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41" w:rsidRPr="00E27C61" w:rsidRDefault="00510141" w:rsidP="00510141">
      <w:pPr>
        <w:pStyle w:val="3"/>
        <w:spacing w:line="440" w:lineRule="exact"/>
        <w:jc w:val="center"/>
        <w:rPr>
          <w:rFonts w:ascii="方正小标宋简体" w:eastAsia="方正小标宋简体" w:cs="宋体"/>
          <w:b w:val="0"/>
          <w:spacing w:val="20"/>
          <w:sz w:val="36"/>
          <w:szCs w:val="36"/>
        </w:rPr>
      </w:pPr>
      <w:r w:rsidRPr="00E27C61">
        <w:rPr>
          <w:rFonts w:ascii="方正小标宋简体" w:eastAsia="方正小标宋简体" w:cs="宋体" w:hint="eastAsia"/>
          <w:b w:val="0"/>
          <w:spacing w:val="20"/>
          <w:sz w:val="36"/>
          <w:szCs w:val="36"/>
        </w:rPr>
        <w:t>福建省普通高中学业水平合格性考试</w:t>
      </w:r>
    </w:p>
    <w:p w:rsidR="00510141" w:rsidRPr="00E27C61" w:rsidRDefault="00510141" w:rsidP="00510141">
      <w:pPr>
        <w:pStyle w:val="3"/>
        <w:spacing w:line="440" w:lineRule="exact"/>
        <w:jc w:val="center"/>
        <w:rPr>
          <w:rFonts w:ascii="方正小标宋简体" w:eastAsia="方正小标宋简体" w:cs="宋体"/>
          <w:b w:val="0"/>
          <w:spacing w:val="20"/>
          <w:sz w:val="36"/>
          <w:szCs w:val="36"/>
        </w:rPr>
      </w:pPr>
      <w:r w:rsidRPr="00E27C61">
        <w:rPr>
          <w:rFonts w:ascii="方正小标宋简体" w:eastAsia="方正小标宋简体" w:cs="宋体" w:hint="eastAsia"/>
          <w:b w:val="0"/>
          <w:spacing w:val="20"/>
          <w:sz w:val="36"/>
          <w:szCs w:val="36"/>
        </w:rPr>
        <w:t>思想政治考试说明</w:t>
      </w:r>
    </w:p>
    <w:p w:rsidR="00510141" w:rsidRPr="00A719C6" w:rsidRDefault="00510141" w:rsidP="00A719C6">
      <w:pPr>
        <w:pStyle w:val="3"/>
        <w:spacing w:before="0" w:after="0" w:line="520" w:lineRule="exact"/>
        <w:jc w:val="center"/>
        <w:rPr>
          <w:rFonts w:ascii="楷体_GB2312" w:eastAsia="楷体_GB2312" w:hAnsi="宋体" w:cs="楷体_GB2312" w:hint="eastAsia"/>
          <w:b w:val="0"/>
          <w:sz w:val="28"/>
          <w:szCs w:val="28"/>
        </w:rPr>
      </w:pPr>
      <w:r w:rsidRPr="00A719C6">
        <w:rPr>
          <w:rFonts w:ascii="楷体_GB2312" w:eastAsia="楷体_GB2312" w:hAnsi="宋体" w:cs="楷体_GB2312" w:hint="eastAsia"/>
          <w:b w:val="0"/>
          <w:sz w:val="28"/>
          <w:szCs w:val="28"/>
        </w:rPr>
        <w:t>（适用于2017级高中学生）</w:t>
      </w:r>
    </w:p>
    <w:p w:rsidR="00A719C6" w:rsidRDefault="00A719C6" w:rsidP="00510141">
      <w:pPr>
        <w:spacing w:line="360" w:lineRule="auto"/>
        <w:ind w:firstLineChars="200" w:firstLine="560"/>
        <w:rPr>
          <w:rFonts w:ascii="黑体" w:eastAsia="黑体" w:hAnsi="宋体" w:cs="Times New Roman" w:hint="eastAsia"/>
          <w:bCs/>
          <w:sz w:val="28"/>
        </w:rPr>
      </w:pPr>
    </w:p>
    <w:p w:rsidR="00510141" w:rsidRPr="00E27C61" w:rsidRDefault="00510141" w:rsidP="00510141">
      <w:pPr>
        <w:spacing w:line="360" w:lineRule="auto"/>
        <w:ind w:firstLineChars="200" w:firstLine="560"/>
        <w:rPr>
          <w:rFonts w:ascii="黑体" w:eastAsia="黑体" w:hAnsi="宋体" w:cs="Times New Roman"/>
          <w:bCs/>
          <w:sz w:val="28"/>
        </w:rPr>
      </w:pPr>
      <w:r w:rsidRPr="00E27C61">
        <w:rPr>
          <w:rFonts w:ascii="黑体" w:eastAsia="黑体" w:hAnsi="宋体" w:cs="Times New Roman" w:hint="eastAsia"/>
          <w:bCs/>
          <w:sz w:val="28"/>
        </w:rPr>
        <w:t>一、命题依据</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依据教育部《普通高中思想政治课程标准（实验）》</w:t>
      </w:r>
      <w:r w:rsidR="00A719C6">
        <w:rPr>
          <w:rFonts w:ascii="仿宋_GB2312" w:eastAsia="仿宋_GB2312" w:hAnsi="宋体" w:cs="宋体" w:hint="eastAsia"/>
          <w:sz w:val="28"/>
          <w:szCs w:val="28"/>
        </w:rPr>
        <w:t>、2016年</w:t>
      </w:r>
      <w:r w:rsidRPr="00510141">
        <w:rPr>
          <w:rFonts w:ascii="仿宋_GB2312" w:eastAsia="仿宋_GB2312" w:hAnsi="宋体" w:cs="宋体" w:hint="eastAsia"/>
          <w:sz w:val="28"/>
          <w:szCs w:val="28"/>
        </w:rPr>
        <w:t>《福建省普通高中思想政治学科教学指导意见》《福建省普通高中学业水平考试实施办法（试行）》和</w:t>
      </w:r>
      <w:proofErr w:type="gramStart"/>
      <w:r w:rsidRPr="00510141">
        <w:rPr>
          <w:rFonts w:ascii="仿宋_GB2312" w:eastAsia="仿宋_GB2312" w:hAnsi="宋体" w:cs="宋体" w:hint="eastAsia"/>
          <w:sz w:val="28"/>
          <w:szCs w:val="28"/>
        </w:rPr>
        <w:t>本</w:t>
      </w:r>
      <w:r w:rsidR="00020658" w:rsidRPr="00510141">
        <w:rPr>
          <w:rFonts w:ascii="仿宋_GB2312" w:eastAsia="仿宋_GB2312" w:hAnsi="宋体" w:cs="宋体" w:hint="eastAsia"/>
          <w:sz w:val="28"/>
          <w:szCs w:val="28"/>
        </w:rPr>
        <w:t>考试</w:t>
      </w:r>
      <w:proofErr w:type="gramEnd"/>
      <w:r w:rsidR="00020658" w:rsidRPr="00510141">
        <w:rPr>
          <w:rFonts w:ascii="仿宋_GB2312" w:eastAsia="仿宋_GB2312" w:hAnsi="宋体" w:cs="宋体" w:hint="eastAsia"/>
          <w:sz w:val="28"/>
          <w:szCs w:val="28"/>
        </w:rPr>
        <w:t>说明</w:t>
      </w:r>
      <w:r w:rsidRPr="00510141">
        <w:rPr>
          <w:rFonts w:ascii="仿宋_GB2312" w:eastAsia="仿宋_GB2312" w:hAnsi="宋体" w:cs="宋体" w:hint="eastAsia"/>
          <w:sz w:val="28"/>
          <w:szCs w:val="28"/>
        </w:rPr>
        <w:t>，贯彻党</w:t>
      </w:r>
      <w:r w:rsidR="00A719C6">
        <w:rPr>
          <w:rFonts w:ascii="仿宋_GB2312" w:eastAsia="仿宋_GB2312" w:hAnsi="宋体" w:cs="宋体" w:hint="eastAsia"/>
          <w:sz w:val="28"/>
          <w:szCs w:val="28"/>
        </w:rPr>
        <w:t>的</w:t>
      </w:r>
      <w:r w:rsidRPr="00510141">
        <w:rPr>
          <w:rFonts w:ascii="仿宋_GB2312" w:eastAsia="仿宋_GB2312" w:hAnsi="宋体" w:cs="宋体" w:hint="eastAsia"/>
          <w:sz w:val="28"/>
          <w:szCs w:val="28"/>
        </w:rPr>
        <w:t>十九大和十九届二、三中全会精神，并结合我省普通高中教学实际进行命题。</w:t>
      </w:r>
    </w:p>
    <w:p w:rsidR="008C7811" w:rsidRPr="00B442EF" w:rsidRDefault="001B2A80">
      <w:pPr>
        <w:widowControl/>
        <w:spacing w:line="360" w:lineRule="auto"/>
        <w:ind w:firstLineChars="200" w:firstLine="560"/>
        <w:rPr>
          <w:rFonts w:ascii="黑体" w:eastAsia="黑体" w:hAnsi="宋体"/>
          <w:sz w:val="28"/>
        </w:rPr>
      </w:pPr>
      <w:r w:rsidRPr="00B442EF">
        <w:rPr>
          <w:rFonts w:ascii="黑体" w:eastAsia="黑体" w:hAnsi="宋体" w:hint="eastAsia"/>
          <w:sz w:val="28"/>
        </w:rPr>
        <w:t>二、命题原则</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1．思想性：宣传和贯彻党</w:t>
      </w:r>
      <w:r w:rsidR="00677C5C" w:rsidRPr="00510141">
        <w:rPr>
          <w:rFonts w:ascii="仿宋_GB2312" w:eastAsia="仿宋_GB2312" w:hAnsi="宋体" w:cs="宋体" w:hint="eastAsia"/>
          <w:sz w:val="28"/>
          <w:szCs w:val="28"/>
        </w:rPr>
        <w:t>和</w:t>
      </w:r>
      <w:r w:rsidRPr="00510141">
        <w:rPr>
          <w:rFonts w:ascii="仿宋_GB2312" w:eastAsia="仿宋_GB2312" w:hAnsi="宋体" w:cs="宋体" w:hint="eastAsia"/>
          <w:sz w:val="28"/>
          <w:szCs w:val="28"/>
        </w:rPr>
        <w:t>国家的大政方针，体现国家意志，增进政治认同；坚持立德树人的育人导向，加强社会主义核心价值观、中华优秀传统文化、依法治国和创新精神教育，体现</w:t>
      </w:r>
      <w:r w:rsidR="00677C5C" w:rsidRPr="00510141">
        <w:rPr>
          <w:rFonts w:ascii="仿宋_GB2312" w:eastAsia="仿宋_GB2312" w:hAnsi="宋体" w:cs="宋体" w:hint="eastAsia"/>
          <w:sz w:val="28"/>
          <w:szCs w:val="28"/>
        </w:rPr>
        <w:t>正确</w:t>
      </w:r>
      <w:r w:rsidRPr="00510141">
        <w:rPr>
          <w:rFonts w:ascii="仿宋_GB2312" w:eastAsia="仿宋_GB2312" w:hAnsi="宋体" w:cs="宋体" w:hint="eastAsia"/>
          <w:sz w:val="28"/>
          <w:szCs w:val="28"/>
        </w:rPr>
        <w:t>的世界观、人生观、价值观，反映学科的德育功能。</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2．基础性：反映基础教育的要求，突出基础知识、基本技能、基本方法的考查，关注理解和运用相关知识</w:t>
      </w:r>
      <w:r w:rsidR="00677C5C" w:rsidRPr="00510141">
        <w:rPr>
          <w:rFonts w:ascii="仿宋_GB2312" w:eastAsia="仿宋_GB2312" w:hAnsi="宋体" w:cs="宋体" w:hint="eastAsia"/>
          <w:sz w:val="28"/>
          <w:szCs w:val="28"/>
        </w:rPr>
        <w:t>去</w:t>
      </w:r>
      <w:r w:rsidRPr="00510141">
        <w:rPr>
          <w:rFonts w:ascii="仿宋_GB2312" w:eastAsia="仿宋_GB2312" w:hAnsi="宋体" w:cs="宋体" w:hint="eastAsia"/>
          <w:sz w:val="28"/>
          <w:szCs w:val="28"/>
        </w:rPr>
        <w:t>思考、分析社会政治、经济、文化现象和解决实际问题的</w:t>
      </w:r>
      <w:r w:rsidR="00B65416" w:rsidRPr="00510141">
        <w:rPr>
          <w:rFonts w:ascii="仿宋_GB2312" w:eastAsia="仿宋_GB2312" w:hAnsi="宋体" w:cs="宋体" w:hint="eastAsia"/>
          <w:sz w:val="28"/>
          <w:szCs w:val="28"/>
        </w:rPr>
        <w:t>关键</w:t>
      </w:r>
      <w:r w:rsidRPr="00510141">
        <w:rPr>
          <w:rFonts w:ascii="仿宋_GB2312" w:eastAsia="仿宋_GB2312" w:hAnsi="宋体" w:cs="宋体" w:hint="eastAsia"/>
          <w:sz w:val="28"/>
          <w:szCs w:val="28"/>
        </w:rPr>
        <w:t>能力；试题难易适当，不出偏题和怪题。</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3．科学性：试卷结构合理，试题内容科学严谨，图文简洁规范，答案准确合理，阅读量、思考量和答题量适中；重视学科思维方法运用，体现学科逻辑，培养学生的科学精神；试题与考试</w:t>
      </w:r>
      <w:r w:rsidR="00020658" w:rsidRPr="00510141">
        <w:rPr>
          <w:rFonts w:ascii="仿宋_GB2312" w:eastAsia="仿宋_GB2312" w:hAnsi="宋体" w:cs="宋体" w:hint="eastAsia"/>
          <w:sz w:val="28"/>
          <w:szCs w:val="28"/>
        </w:rPr>
        <w:t>说明</w:t>
      </w:r>
      <w:r w:rsidRPr="00510141">
        <w:rPr>
          <w:rFonts w:ascii="仿宋_GB2312" w:eastAsia="仿宋_GB2312" w:hAnsi="宋体" w:cs="宋体" w:hint="eastAsia"/>
          <w:sz w:val="28"/>
          <w:szCs w:val="28"/>
        </w:rPr>
        <w:t>要求相一致，具有较高的信度、效度和一定的区分度。</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4．人文性：运用经典人文素材，传承中华优秀传统文化和人类优秀文明成果；坚持以人为本，关注学生的发展，在考试内容选择、试题形式设计和答题要求确定上，既体现学科特点，又努力贴近学生</w:t>
      </w:r>
      <w:r w:rsidRPr="00510141">
        <w:rPr>
          <w:rFonts w:ascii="仿宋_GB2312" w:eastAsia="仿宋_GB2312" w:hAnsi="宋体" w:cs="宋体" w:hint="eastAsia"/>
          <w:sz w:val="28"/>
          <w:szCs w:val="28"/>
        </w:rPr>
        <w:lastRenderedPageBreak/>
        <w:t>的生活，关爱和尊重学生。</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5．时代性：贯彻时事教育的要求，</w:t>
      </w:r>
      <w:r w:rsidR="00677C5C" w:rsidRPr="00510141">
        <w:rPr>
          <w:rFonts w:ascii="仿宋_GB2312" w:eastAsia="仿宋_GB2312" w:hAnsi="宋体" w:cs="宋体" w:hint="eastAsia"/>
          <w:sz w:val="28"/>
          <w:szCs w:val="28"/>
        </w:rPr>
        <w:t>联系社会生活，</w:t>
      </w:r>
      <w:r w:rsidRPr="00510141">
        <w:rPr>
          <w:rFonts w:ascii="仿宋_GB2312" w:eastAsia="仿宋_GB2312" w:hAnsi="宋体" w:cs="宋体" w:hint="eastAsia"/>
          <w:sz w:val="28"/>
          <w:szCs w:val="28"/>
        </w:rPr>
        <w:t>反映</w:t>
      </w:r>
      <w:r w:rsidR="00677C5C" w:rsidRPr="00510141">
        <w:rPr>
          <w:rFonts w:ascii="仿宋_GB2312" w:eastAsia="仿宋_GB2312" w:hAnsi="宋体" w:cs="宋体" w:hint="eastAsia"/>
          <w:sz w:val="28"/>
          <w:szCs w:val="28"/>
        </w:rPr>
        <w:t>时政</w:t>
      </w:r>
      <w:r w:rsidRPr="00510141">
        <w:rPr>
          <w:rFonts w:ascii="仿宋_GB2312" w:eastAsia="仿宋_GB2312" w:hAnsi="宋体" w:cs="宋体" w:hint="eastAsia"/>
          <w:sz w:val="28"/>
          <w:szCs w:val="28"/>
        </w:rPr>
        <w:t>热点，</w:t>
      </w:r>
      <w:r w:rsidR="00677C5C" w:rsidRPr="00510141">
        <w:rPr>
          <w:rFonts w:ascii="仿宋_GB2312" w:eastAsia="仿宋_GB2312" w:hAnsi="宋体" w:cs="宋体" w:hint="eastAsia"/>
          <w:sz w:val="28"/>
          <w:szCs w:val="28"/>
        </w:rPr>
        <w:t>关心国家发展，</w:t>
      </w:r>
      <w:r w:rsidRPr="00510141">
        <w:rPr>
          <w:rFonts w:ascii="仿宋_GB2312" w:eastAsia="仿宋_GB2312" w:hAnsi="宋体" w:cs="宋体" w:hint="eastAsia"/>
          <w:sz w:val="28"/>
          <w:szCs w:val="28"/>
        </w:rPr>
        <w:t>关注人类面临的共同问题，体现时代发展的要求。</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6．导向性：发挥考试对教学的正确导向作用，促进学生全面、和谐、健康的发展；体现课程新理念，培养学生的学科核心素养；</w:t>
      </w:r>
      <w:proofErr w:type="gramStart"/>
      <w:r w:rsidRPr="00510141">
        <w:rPr>
          <w:rFonts w:ascii="仿宋_GB2312" w:eastAsia="仿宋_GB2312" w:hAnsi="宋体" w:cs="宋体" w:hint="eastAsia"/>
          <w:sz w:val="28"/>
          <w:szCs w:val="28"/>
        </w:rPr>
        <w:t>适当探索</w:t>
      </w:r>
      <w:proofErr w:type="gramEnd"/>
      <w:r w:rsidRPr="00510141">
        <w:rPr>
          <w:rFonts w:ascii="仿宋_GB2312" w:eastAsia="仿宋_GB2312" w:hAnsi="宋体" w:cs="宋体" w:hint="eastAsia"/>
          <w:sz w:val="28"/>
          <w:szCs w:val="28"/>
        </w:rPr>
        <w:t>开放性与探究性，培养学生的创新精神和参与意识；引导</w:t>
      </w:r>
      <w:r w:rsidR="00020658" w:rsidRPr="00510141">
        <w:rPr>
          <w:rFonts w:ascii="仿宋_GB2312" w:eastAsia="仿宋_GB2312" w:hAnsi="宋体" w:cs="宋体" w:hint="eastAsia"/>
          <w:sz w:val="28"/>
          <w:szCs w:val="28"/>
        </w:rPr>
        <w:t>和促进</w:t>
      </w:r>
      <w:r w:rsidRPr="00510141">
        <w:rPr>
          <w:rFonts w:ascii="仿宋_GB2312" w:eastAsia="仿宋_GB2312" w:hAnsi="宋体" w:cs="宋体" w:hint="eastAsia"/>
          <w:sz w:val="28"/>
          <w:szCs w:val="28"/>
        </w:rPr>
        <w:t>教学改革，不断提高教学质量。</w:t>
      </w:r>
    </w:p>
    <w:p w:rsidR="008C7811" w:rsidRPr="00B442EF" w:rsidRDefault="001B2A80">
      <w:pPr>
        <w:spacing w:line="360" w:lineRule="auto"/>
        <w:ind w:firstLine="435"/>
        <w:rPr>
          <w:rFonts w:ascii="黑体" w:eastAsia="黑体" w:hAnsi="宋体"/>
          <w:bCs/>
          <w:sz w:val="28"/>
        </w:rPr>
      </w:pPr>
      <w:r w:rsidRPr="00B442EF">
        <w:rPr>
          <w:rFonts w:ascii="黑体" w:eastAsia="黑体" w:hAnsi="宋体" w:hint="eastAsia"/>
          <w:bCs/>
          <w:sz w:val="28"/>
        </w:rPr>
        <w:t>三、考试目标与要求</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根据水平考试的要求和学科教育目标</w:t>
      </w:r>
      <w:r w:rsidR="00B65416" w:rsidRPr="00510141">
        <w:rPr>
          <w:rFonts w:ascii="仿宋_GB2312" w:eastAsia="仿宋_GB2312" w:hAnsi="宋体" w:cs="宋体" w:hint="eastAsia"/>
          <w:sz w:val="28"/>
          <w:szCs w:val="28"/>
        </w:rPr>
        <w:t>与</w:t>
      </w:r>
      <w:r w:rsidRPr="00510141">
        <w:rPr>
          <w:rFonts w:ascii="仿宋_GB2312" w:eastAsia="仿宋_GB2312" w:hAnsi="宋体" w:cs="宋体" w:hint="eastAsia"/>
          <w:sz w:val="28"/>
          <w:szCs w:val="28"/>
        </w:rPr>
        <w:t>特点，</w:t>
      </w:r>
      <w:r w:rsidR="00D073B8" w:rsidRPr="00510141">
        <w:rPr>
          <w:rFonts w:ascii="仿宋_GB2312" w:eastAsia="仿宋_GB2312" w:hAnsi="宋体" w:cs="宋体" w:hint="eastAsia"/>
          <w:sz w:val="28"/>
          <w:szCs w:val="28"/>
        </w:rPr>
        <w:t>考试</w:t>
      </w:r>
      <w:r w:rsidRPr="00510141">
        <w:rPr>
          <w:rFonts w:ascii="仿宋_GB2312" w:eastAsia="仿宋_GB2312" w:hAnsi="宋体" w:cs="宋体" w:hint="eastAsia"/>
          <w:sz w:val="28"/>
          <w:szCs w:val="28"/>
        </w:rPr>
        <w:t>以课程标准规定的必备知识测试和关键能力考核为主，重视知识获得的方法与过程，以及学生运用所学知识、使用学科术语条理清楚、表述准确地提出问题、分析问题、解决问题的能力和创新意识，同时关注学生情感态度价值观的形成。</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考试目标包括知识、能力和情感态度价值观三个维度。</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1．知识目标</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知识目标包括</w:t>
      </w:r>
      <w:r w:rsidR="00020658" w:rsidRPr="00510141">
        <w:rPr>
          <w:rFonts w:ascii="仿宋_GB2312" w:eastAsia="仿宋_GB2312" w:hAnsi="宋体" w:cs="宋体" w:hint="eastAsia"/>
          <w:sz w:val="28"/>
          <w:szCs w:val="28"/>
        </w:rPr>
        <w:t>掌握</w:t>
      </w:r>
      <w:r w:rsidRPr="00510141">
        <w:rPr>
          <w:rFonts w:ascii="仿宋_GB2312" w:eastAsia="仿宋_GB2312" w:hAnsi="宋体" w:cs="宋体" w:hint="eastAsia"/>
          <w:sz w:val="28"/>
          <w:szCs w:val="28"/>
        </w:rPr>
        <w:t>《课程标准》规定的《经济生活》、《政治生活》、《文化生活》、《生活与哲学》</w:t>
      </w:r>
      <w:r w:rsidR="00D073B8" w:rsidRPr="00510141">
        <w:rPr>
          <w:rFonts w:ascii="仿宋_GB2312" w:eastAsia="仿宋_GB2312" w:hAnsi="宋体" w:cs="宋体" w:hint="eastAsia"/>
          <w:sz w:val="28"/>
          <w:szCs w:val="28"/>
        </w:rPr>
        <w:t>的</w:t>
      </w:r>
      <w:r w:rsidR="009A1AE6" w:rsidRPr="00510141">
        <w:rPr>
          <w:rFonts w:ascii="仿宋_GB2312" w:eastAsia="仿宋_GB2312" w:hAnsi="宋体" w:cs="宋体" w:hint="eastAsia"/>
          <w:sz w:val="28"/>
          <w:szCs w:val="28"/>
        </w:rPr>
        <w:t>教学内容</w:t>
      </w:r>
      <w:r w:rsidRPr="00510141">
        <w:rPr>
          <w:rFonts w:ascii="仿宋_GB2312" w:eastAsia="仿宋_GB2312" w:hAnsi="宋体" w:cs="宋体" w:hint="eastAsia"/>
          <w:sz w:val="28"/>
          <w:szCs w:val="28"/>
        </w:rPr>
        <w:t>和时事政治</w:t>
      </w:r>
      <w:r w:rsidR="009A1AE6" w:rsidRPr="00510141">
        <w:rPr>
          <w:rFonts w:ascii="仿宋_GB2312" w:eastAsia="仿宋_GB2312" w:hAnsi="宋体" w:cs="宋体" w:hint="eastAsia"/>
          <w:sz w:val="28"/>
          <w:szCs w:val="28"/>
        </w:rPr>
        <w:t>知识</w:t>
      </w:r>
      <w:r w:rsidRPr="00510141">
        <w:rPr>
          <w:rFonts w:ascii="仿宋_GB2312" w:eastAsia="仿宋_GB2312" w:hAnsi="宋体" w:cs="宋体" w:hint="eastAsia"/>
          <w:sz w:val="28"/>
          <w:szCs w:val="28"/>
        </w:rPr>
        <w:t>，具体参见考试内容。</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2．能力目标</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能力目标包括由低到高八个层次，较高层次的目标要求包含了较低层次的目标要求。具体如下：</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（1）识记：再认或再现教材或时事的相关概念、原理、观点或事实。</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（2）理解：①从事实和材料中提取和解读有效信息；②解释概念、原理、观点和事实的内涵与外延；③辨别不同概念、原理、观点和事实，比较、发现其异同，按一定属性进行分类；④将具体事例与</w:t>
      </w:r>
      <w:r w:rsidRPr="00510141">
        <w:rPr>
          <w:rFonts w:ascii="仿宋_GB2312" w:eastAsia="仿宋_GB2312" w:hAnsi="宋体" w:cs="宋体" w:hint="eastAsia"/>
          <w:sz w:val="28"/>
          <w:szCs w:val="28"/>
        </w:rPr>
        <w:lastRenderedPageBreak/>
        <w:t>相关知识建立联系，对相关表述或事实进行归纳和概括，或列举能够反映知识的事实和实例；⑤使用不同的词句或形式转换表述概念、原理、观点或信息。</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（3）应用：①调用某一知识，判断观点、现象和事实的正误、真伪，并简单说明理由；②调用单个知识描述特定情境下某一事物、观点、行为存在的依据、原因（目的）、作用（价值）；</w:t>
      </w:r>
      <w:r w:rsidR="008E01EB" w:rsidRPr="00510141">
        <w:rPr>
          <w:rFonts w:ascii="仿宋_GB2312" w:eastAsia="仿宋_GB2312" w:hAnsi="宋体" w:cs="宋体" w:hint="eastAsia"/>
          <w:sz w:val="28"/>
          <w:szCs w:val="28"/>
        </w:rPr>
        <w:t>③</w:t>
      </w:r>
      <w:r w:rsidRPr="00510141">
        <w:rPr>
          <w:rFonts w:ascii="仿宋_GB2312" w:eastAsia="仿宋_GB2312" w:hAnsi="宋体" w:cs="宋体" w:hint="eastAsia"/>
          <w:sz w:val="28"/>
          <w:szCs w:val="28"/>
        </w:rPr>
        <w:t>调用某个知识对相对简单的问题提出解决办法。</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（4）分析：①将一个综合性信息分解成若干要素、部分或层次并加以阐释；②把握要素之间、部分之间、层次之间的关系或部分与整体的关系。</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（5）综合：①将知识或事实的多个相关要素或局部进行重组，形成一个新的结构；②掌握学科内容的交叉、渗透和联系，调用多个知识，从不同角度综合阐释和解决问题。</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（6）论证：①通过分析与综合，从理论和实践层面有条理地证明某一事物存在的依据、价值或发展趋势；②综合调动知识和事实印证或批驳某一命题或观点。</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（7）评价：①根据一定原则和标准对事物或观点进行客观、全面、辩证地价值判断和意义评估，并符合逻辑地加以论证；</w:t>
      </w:r>
      <w:r w:rsidR="008E01EB" w:rsidRPr="00510141">
        <w:rPr>
          <w:rFonts w:ascii="仿宋_GB2312" w:eastAsia="仿宋_GB2312" w:hAnsi="宋体" w:cs="宋体" w:hint="eastAsia"/>
          <w:sz w:val="28"/>
          <w:szCs w:val="28"/>
        </w:rPr>
        <w:t>②</w:t>
      </w:r>
      <w:r w:rsidRPr="00510141">
        <w:rPr>
          <w:rFonts w:ascii="仿宋_GB2312" w:eastAsia="仿宋_GB2312" w:hAnsi="宋体" w:cs="宋体" w:hint="eastAsia"/>
          <w:sz w:val="28"/>
          <w:szCs w:val="28"/>
        </w:rPr>
        <w:t>通过对事物的价值判断和意义评估，在有关问题上做出判断和选择或提出主张和建议。</w:t>
      </w:r>
    </w:p>
    <w:p w:rsidR="00594A65" w:rsidRPr="00510141" w:rsidRDefault="00594A65"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（8）探究：①根据已有信息或事实推断并论证未知的事物存在条件、发展过程、趋势、结果、影响等未来状态；</w:t>
      </w:r>
      <w:r w:rsidR="008E01EB" w:rsidRPr="00510141">
        <w:rPr>
          <w:rFonts w:ascii="仿宋_GB2312" w:eastAsia="仿宋_GB2312" w:hAnsi="宋体" w:cs="宋体" w:hint="eastAsia"/>
          <w:sz w:val="28"/>
          <w:szCs w:val="28"/>
        </w:rPr>
        <w:t>②</w:t>
      </w:r>
      <w:r w:rsidRPr="00510141">
        <w:rPr>
          <w:rFonts w:ascii="仿宋_GB2312" w:eastAsia="仿宋_GB2312" w:hAnsi="宋体" w:cs="宋体" w:hint="eastAsia"/>
          <w:sz w:val="28"/>
          <w:szCs w:val="28"/>
        </w:rPr>
        <w:t>在新情境中发现和提出新问题，探索解决问题的新方法。</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以上目标，根据学业水平考试特点，以识记为基础，以理解、应用、分析为重点，并兼顾综合、论证、评价和探究；同时，在分析解决问题过程中反映学科思维方法。</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lastRenderedPageBreak/>
        <w:t>3．情感态度价值观目标</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情感态度价值观目标表现为在运用知识分析解决问题时体现出的积极情感、态度与正确的世界观、人生观和价值观，包括</w:t>
      </w:r>
      <w:r w:rsidR="008E01EB" w:rsidRPr="00510141">
        <w:rPr>
          <w:rFonts w:ascii="仿宋_GB2312" w:eastAsia="仿宋_GB2312" w:hAnsi="宋体" w:cs="宋体" w:hint="eastAsia"/>
          <w:sz w:val="28"/>
          <w:szCs w:val="28"/>
        </w:rPr>
        <w:t>四个层次：</w:t>
      </w:r>
      <w:r w:rsidRPr="00510141">
        <w:rPr>
          <w:rFonts w:ascii="仿宋_GB2312" w:eastAsia="仿宋_GB2312" w:hAnsi="宋体" w:cs="宋体" w:hint="eastAsia"/>
          <w:sz w:val="28"/>
          <w:szCs w:val="28"/>
        </w:rPr>
        <w:t>学生能够接受和认同课程涉及的情感要求和价值观念；能够通过实际情景和有关信息，体验积极的思想情感，形成良好的精神状态和正确的价值观念；能够以正确的价值观为导向，判断事物的真伪、善恶、美丑，认识事物的价值，指导自己的价值选择；能够通过适当的语言</w:t>
      </w:r>
      <w:r w:rsidR="008E01EB" w:rsidRPr="00510141">
        <w:rPr>
          <w:rFonts w:ascii="仿宋_GB2312" w:eastAsia="仿宋_GB2312" w:hAnsi="宋体" w:cs="宋体" w:hint="eastAsia"/>
          <w:sz w:val="28"/>
          <w:szCs w:val="28"/>
        </w:rPr>
        <w:t>和行为</w:t>
      </w:r>
      <w:r w:rsidRPr="00510141">
        <w:rPr>
          <w:rFonts w:ascii="仿宋_GB2312" w:eastAsia="仿宋_GB2312" w:hAnsi="宋体" w:cs="宋体" w:hint="eastAsia"/>
          <w:sz w:val="28"/>
          <w:szCs w:val="28"/>
        </w:rPr>
        <w:t>将积极情感、正确态度和科学价值观展现出来。</w:t>
      </w:r>
    </w:p>
    <w:p w:rsidR="008C7811" w:rsidRPr="00B442EF" w:rsidRDefault="001B2A80">
      <w:pPr>
        <w:spacing w:line="360" w:lineRule="auto"/>
        <w:ind w:firstLineChars="200" w:firstLine="560"/>
        <w:rPr>
          <w:rFonts w:ascii="黑体" w:eastAsia="黑体" w:hAnsi="宋体"/>
          <w:bCs/>
          <w:sz w:val="28"/>
        </w:rPr>
      </w:pPr>
      <w:r w:rsidRPr="00B442EF">
        <w:rPr>
          <w:rFonts w:ascii="黑体" w:eastAsia="黑体" w:hAnsi="宋体" w:hint="eastAsia"/>
          <w:bCs/>
          <w:sz w:val="28"/>
        </w:rPr>
        <w:t>四、考试内容</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考试范围包括：《经济生活》、《政治生活》、《文化生活》、《生活与哲学》四个必修模块及年度时事。具体内容如下：</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必修1：经济生活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 商品及其基本属性；</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 货币的本质及其基本职能；</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1．3纸币及其发行量；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1．4常用的信用工具；</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1．5 外汇与汇率；</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1．6 树立正确的金钱观；</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2．1 影响价格变化的因素；</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2．2 价值规律的基本内容及表现形式；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2．3 价格变动的影响；</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3．1 影响消费水平的因素；</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3．2 消费的主要类型和结构；</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3．3 主要的消费心理；</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3．4 正确的消费观；</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4．1 生产与消费的关系；</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lastRenderedPageBreak/>
        <w:t>4．2 我国社会主要矛盾；</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4．3 我国基本经济制度的具体内容；</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5．1 企业、公司及基本形式；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5．2 企业经营成功的主要因素；</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5．3 正确的择业、就业观；</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5．4 依法维护劳动者的权益；</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6．1 主要的投资方式及其特点；</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6．2 制订投资方案；</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7．1 我国的分配制度；</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7．2 收入分配公平的含义和途径；</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7．3</w:t>
      </w:r>
      <w:r w:rsidRPr="00510141">
        <w:rPr>
          <w:rFonts w:ascii="仿宋_GB2312" w:eastAsia="仿宋_GB2312" w:hAnsi="宋体" w:cs="宋体"/>
          <w:sz w:val="28"/>
          <w:szCs w:val="28"/>
        </w:rPr>
        <w:t xml:space="preserve"> </w:t>
      </w:r>
      <w:r w:rsidRPr="00510141">
        <w:rPr>
          <w:rFonts w:ascii="仿宋_GB2312" w:eastAsia="仿宋_GB2312" w:hAnsi="宋体" w:cs="宋体" w:hint="eastAsia"/>
          <w:sz w:val="28"/>
          <w:szCs w:val="28"/>
        </w:rPr>
        <w:t>兼顾效率与公平；</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8．1 财政的巨大作用；</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8．2 我国财政收入和支出及其种类；</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8．3 影响财政收入的因素；</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8．4 财政收支平衡、财政赤字的基本含义；</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8．5 税收的含义及基本特征；</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8．6 增值税和个人所得税；</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8．7 依法纳税是公民的基本义务，增强纳税人意识；</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9．1 市场经济的基本含义；</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9．2 市场配置资源的方式及优点；</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9．3 用法律和道德规范市场秩序的重要性；</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9．4 国家宏观调控的必要性、目标及手段；</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10．1 贯彻落实科学发展观；</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10．2 加快转变经济发展方式；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11．1 经济全球化含义、表现及其影响；</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11．2 世贸组织及其基本原则和作用；</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bookmarkStart w:id="0" w:name="OLE_LINK1"/>
      <w:r w:rsidRPr="00510141">
        <w:rPr>
          <w:rFonts w:ascii="仿宋_GB2312" w:eastAsia="仿宋_GB2312" w:hAnsi="宋体" w:cs="宋体" w:hint="eastAsia"/>
          <w:sz w:val="28"/>
          <w:szCs w:val="28"/>
        </w:rPr>
        <w:lastRenderedPageBreak/>
        <w:t>11．3 全面提高开放型经济水平</w:t>
      </w:r>
      <w:bookmarkEnd w:id="0"/>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必修2：政治生活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w:t>
      </w:r>
      <w:r w:rsidRPr="00510141">
        <w:rPr>
          <w:rFonts w:ascii="仿宋_GB2312" w:eastAsia="仿宋_GB2312" w:hAnsi="宋体" w:cs="宋体"/>
          <w:sz w:val="28"/>
          <w:szCs w:val="28"/>
        </w:rPr>
        <w:t xml:space="preserve"> </w:t>
      </w:r>
      <w:r w:rsidRPr="00510141">
        <w:rPr>
          <w:rFonts w:ascii="仿宋_GB2312" w:eastAsia="仿宋_GB2312" w:hAnsi="宋体" w:cs="宋体" w:hint="eastAsia"/>
          <w:sz w:val="28"/>
          <w:szCs w:val="28"/>
        </w:rPr>
        <w:t>我国人民民主专政的本质是人民当家作主；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 公民享有的政治权利和自由；</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1．3 公民应该履行的政治性义务；</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1．4 积极有序地参与政治生活；</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2．1 正确行使选举权；</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2．2 参与民主决策的方式和意义；</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2．3 基层民主自治的途径和方式；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2．4</w:t>
      </w:r>
      <w:r w:rsidRPr="00510141">
        <w:rPr>
          <w:rFonts w:ascii="仿宋_GB2312" w:eastAsia="仿宋_GB2312" w:hAnsi="宋体" w:cs="宋体"/>
          <w:sz w:val="28"/>
          <w:szCs w:val="28"/>
        </w:rPr>
        <w:t xml:space="preserve"> </w:t>
      </w:r>
      <w:r w:rsidRPr="00510141">
        <w:rPr>
          <w:rFonts w:ascii="仿宋_GB2312" w:eastAsia="仿宋_GB2312" w:hAnsi="宋体" w:cs="宋体" w:hint="eastAsia"/>
          <w:sz w:val="28"/>
          <w:szCs w:val="28"/>
        </w:rPr>
        <w:t>公民参与民主监督；</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3．1 我国政府的基本职能和作用；</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3．2 我国政府工作的基本原则；</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3．3公民求助或投诉的正确途径与方式；</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4．1 政府依法行政及其意义；</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4．2 政府科学决策、民主决策、依法决策；</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4．3 对政府权力进行制约和监督；</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5．1 人民代表大会及其职权；</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5．2 人民代表大会代表的权利和义务；</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5．3 我国人民代表大会制度的组织和活动原则；</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5．4 人民代表大会制度是适合我国国情的根本政治制度；</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6．1 中国共产党是中国特色社会主义事业的领导核心；</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6．2中国共产党的性质和宗旨；</w:t>
      </w:r>
      <w:r w:rsidRPr="00510141">
        <w:rPr>
          <w:rFonts w:ascii="仿宋_GB2312" w:eastAsia="仿宋_GB2312" w:hAnsi="宋体" w:cs="宋体"/>
          <w:sz w:val="28"/>
          <w:szCs w:val="28"/>
        </w:rPr>
        <w:t xml:space="preserve"> </w:t>
      </w:r>
    </w:p>
    <w:p w:rsidR="00D40DCD"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6．3</w:t>
      </w:r>
      <w:r w:rsidR="00D40DCD" w:rsidRPr="00510141">
        <w:rPr>
          <w:rFonts w:ascii="仿宋_GB2312" w:eastAsia="仿宋_GB2312" w:hAnsi="宋体" w:cs="宋体" w:hint="eastAsia"/>
          <w:sz w:val="28"/>
          <w:szCs w:val="28"/>
        </w:rPr>
        <w:t>中国特色社会主义理论体系的主要内容；</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6．4中国特色的政党制度；</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7．1 我国处理民族关系的基本原则；</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7．2 我国民族区域自治制度的必然性、优越性；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lastRenderedPageBreak/>
        <w:t>7．3 我国的宗教政策；</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8．1 主权国家和国际组织；</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8．2 联合国的宗旨、原则和作用；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8．3 中国在联合国中的地位与作用；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8．4 国际关系的决定性因素；</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8．5 我国在国际关系中必须维护自己的国家利益；</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9．1 和平与发展是当今时代的主题；</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9．2世界多极化的发展趋势；</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9．3 当前国际竞争的特点及对我国的启示；</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9．4 我国独立自主的和平外交政策；</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9．5 中国坚持走和平发展道路。</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必修3：文化生活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w:t>
      </w:r>
      <w:r w:rsidR="005671F8" w:rsidRPr="00510141">
        <w:rPr>
          <w:rFonts w:ascii="仿宋_GB2312" w:eastAsia="仿宋_GB2312" w:hAnsi="宋体" w:cs="宋体" w:hint="eastAsia"/>
          <w:sz w:val="28"/>
          <w:szCs w:val="28"/>
        </w:rPr>
        <w:t xml:space="preserve"> </w:t>
      </w:r>
      <w:r w:rsidRPr="00510141">
        <w:rPr>
          <w:rFonts w:ascii="仿宋_GB2312" w:eastAsia="仿宋_GB2312" w:hAnsi="宋体" w:cs="宋体" w:hint="eastAsia"/>
          <w:sz w:val="28"/>
          <w:szCs w:val="28"/>
        </w:rPr>
        <w:t>文化与经济、政治的关系；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2．1 文化对人的影响；</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2．2</w:t>
      </w:r>
      <w:r w:rsidRPr="00510141">
        <w:rPr>
          <w:rFonts w:ascii="仿宋_GB2312" w:eastAsia="仿宋_GB2312" w:hAnsi="宋体" w:cs="宋体"/>
          <w:sz w:val="28"/>
          <w:szCs w:val="28"/>
        </w:rPr>
        <w:t xml:space="preserve"> </w:t>
      </w:r>
      <w:r w:rsidRPr="00510141">
        <w:rPr>
          <w:rFonts w:ascii="仿宋_GB2312" w:eastAsia="仿宋_GB2312" w:hAnsi="宋体" w:cs="宋体" w:hint="eastAsia"/>
          <w:sz w:val="28"/>
          <w:szCs w:val="28"/>
        </w:rPr>
        <w:t>文化在综合国力竞争中的地位和作用；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3．1</w:t>
      </w:r>
      <w:r w:rsidR="005671F8" w:rsidRPr="00510141">
        <w:rPr>
          <w:rFonts w:ascii="仿宋_GB2312" w:eastAsia="仿宋_GB2312" w:hAnsi="宋体" w:cs="宋体" w:hint="eastAsia"/>
          <w:sz w:val="28"/>
          <w:szCs w:val="28"/>
        </w:rPr>
        <w:t xml:space="preserve"> </w:t>
      </w:r>
      <w:r w:rsidRPr="00510141">
        <w:rPr>
          <w:rFonts w:ascii="仿宋_GB2312" w:eastAsia="仿宋_GB2312" w:hAnsi="宋体" w:cs="宋体" w:hint="eastAsia"/>
          <w:sz w:val="28"/>
          <w:szCs w:val="28"/>
        </w:rPr>
        <w:t>文化的多样性及其作用；</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3．2</w:t>
      </w:r>
      <w:r w:rsidR="005671F8" w:rsidRPr="00510141">
        <w:rPr>
          <w:rFonts w:ascii="仿宋_GB2312" w:eastAsia="仿宋_GB2312" w:hAnsi="宋体" w:cs="宋体" w:hint="eastAsia"/>
          <w:sz w:val="28"/>
          <w:szCs w:val="28"/>
        </w:rPr>
        <w:t xml:space="preserve"> </w:t>
      </w:r>
      <w:r w:rsidRPr="00510141">
        <w:rPr>
          <w:rFonts w:ascii="仿宋_GB2312" w:eastAsia="仿宋_GB2312" w:hAnsi="宋体" w:cs="宋体" w:hint="eastAsia"/>
          <w:sz w:val="28"/>
          <w:szCs w:val="28"/>
        </w:rPr>
        <w:t>尊重文化的多样性；</w:t>
      </w:r>
      <w:r w:rsidRPr="00510141">
        <w:rPr>
          <w:rFonts w:ascii="仿宋_GB2312" w:eastAsia="仿宋_GB2312" w:hAnsi="宋体" w:cs="宋体"/>
          <w:sz w:val="28"/>
          <w:szCs w:val="28"/>
        </w:rPr>
        <w:t xml:space="preserve">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3．3 文化传播的途径和促进文化交流的意义；</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4．1 传统文化的主要形式和基本特征；</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4．2 传统文化的作用；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4．3 对待传统文化的正确态度；</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4．4影响文化发展的重要因素；</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5．1 文化创新的重要意义；</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5．2 社会实践是文化创新的源泉和动力；</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5．3 文化创新的途径和方向；</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6．1 中华文化的特征和包容性；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lastRenderedPageBreak/>
        <w:t xml:space="preserve">7．1 </w:t>
      </w:r>
      <w:r w:rsidR="007C7BFE" w:rsidRPr="00510141">
        <w:rPr>
          <w:rFonts w:ascii="仿宋_GB2312" w:eastAsia="仿宋_GB2312" w:hAnsi="宋体" w:cs="宋体" w:hint="eastAsia"/>
          <w:sz w:val="28"/>
          <w:szCs w:val="28"/>
        </w:rPr>
        <w:t>以爱国主义为核心的</w:t>
      </w:r>
      <w:r w:rsidRPr="00510141">
        <w:rPr>
          <w:rFonts w:ascii="仿宋_GB2312" w:eastAsia="仿宋_GB2312" w:hAnsi="宋体" w:cs="宋体" w:hint="eastAsia"/>
          <w:sz w:val="28"/>
          <w:szCs w:val="28"/>
        </w:rPr>
        <w:t>中华民族精神；</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7．2 弘扬和培育中华民族精神的必要性；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7．3 弘扬和培育民族精神；</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8．1</w:t>
      </w:r>
      <w:r w:rsidR="005671F8" w:rsidRPr="00510141">
        <w:rPr>
          <w:rFonts w:ascii="仿宋_GB2312" w:eastAsia="仿宋_GB2312" w:hAnsi="宋体" w:cs="宋体" w:hint="eastAsia"/>
          <w:sz w:val="28"/>
          <w:szCs w:val="28"/>
        </w:rPr>
        <w:t xml:space="preserve"> 社会中的文化现象</w:t>
      </w:r>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8．2</w:t>
      </w:r>
      <w:r w:rsidR="005671F8" w:rsidRPr="00510141">
        <w:rPr>
          <w:rFonts w:ascii="仿宋_GB2312" w:eastAsia="仿宋_GB2312" w:hAnsi="宋体" w:cs="宋体" w:hint="eastAsia"/>
          <w:sz w:val="28"/>
          <w:szCs w:val="28"/>
        </w:rPr>
        <w:t xml:space="preserve"> </w:t>
      </w:r>
      <w:r w:rsidRPr="00510141">
        <w:rPr>
          <w:rFonts w:ascii="仿宋_GB2312" w:eastAsia="仿宋_GB2312" w:hAnsi="宋体" w:cs="宋体" w:hint="eastAsia"/>
          <w:sz w:val="28"/>
          <w:szCs w:val="28"/>
        </w:rPr>
        <w:t>正确的文化选择；</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 xml:space="preserve">9．1 </w:t>
      </w:r>
      <w:r w:rsidR="007C7BFE" w:rsidRPr="00510141">
        <w:rPr>
          <w:rFonts w:ascii="仿宋_GB2312" w:eastAsia="仿宋_GB2312" w:hAnsi="宋体" w:cs="宋体" w:hint="eastAsia"/>
          <w:sz w:val="28"/>
          <w:szCs w:val="28"/>
        </w:rPr>
        <w:t>建设</w:t>
      </w:r>
      <w:r w:rsidRPr="00510141">
        <w:rPr>
          <w:rFonts w:ascii="仿宋_GB2312" w:eastAsia="仿宋_GB2312" w:hAnsi="宋体" w:cs="宋体" w:hint="eastAsia"/>
          <w:sz w:val="28"/>
          <w:szCs w:val="28"/>
        </w:rPr>
        <w:t>社会主义文化</w:t>
      </w:r>
      <w:r w:rsidR="007C7BFE" w:rsidRPr="00510141">
        <w:rPr>
          <w:rFonts w:ascii="仿宋_GB2312" w:eastAsia="仿宋_GB2312" w:hAnsi="宋体" w:cs="宋体" w:hint="eastAsia"/>
          <w:sz w:val="28"/>
          <w:szCs w:val="28"/>
        </w:rPr>
        <w:t>强国是中华民族复兴的必然选择</w:t>
      </w:r>
      <w:r w:rsidRPr="00510141">
        <w:rPr>
          <w:rFonts w:ascii="仿宋_GB2312" w:eastAsia="仿宋_GB2312" w:hAnsi="宋体" w:cs="宋体" w:hint="eastAsia"/>
          <w:sz w:val="28"/>
          <w:szCs w:val="28"/>
        </w:rPr>
        <w:t>；</w:t>
      </w:r>
    </w:p>
    <w:p w:rsidR="007C7BFE" w:rsidRPr="00510141" w:rsidRDefault="007C7BFE"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9．2 推动社会主义文化繁荣兴盛；</w:t>
      </w:r>
    </w:p>
    <w:p w:rsidR="007C7BFE" w:rsidRPr="00510141" w:rsidRDefault="007C7BFE"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9．3 树立中国特色社会主义文化自信；</w:t>
      </w:r>
    </w:p>
    <w:p w:rsidR="007C7BFE" w:rsidRPr="00510141" w:rsidRDefault="007C7BFE"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9．4 坚持社会主义核心价值体系；</w:t>
      </w:r>
    </w:p>
    <w:p w:rsidR="007C7BFE"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10．1</w:t>
      </w:r>
      <w:r w:rsidR="007C7BFE" w:rsidRPr="00510141">
        <w:rPr>
          <w:rFonts w:ascii="仿宋_GB2312" w:eastAsia="仿宋_GB2312" w:hAnsi="宋体" w:cs="宋体" w:hint="eastAsia"/>
          <w:sz w:val="28"/>
          <w:szCs w:val="28"/>
        </w:rPr>
        <w:t>培育和</w:t>
      </w:r>
      <w:proofErr w:type="gramStart"/>
      <w:r w:rsidR="007C7BFE" w:rsidRPr="00510141">
        <w:rPr>
          <w:rFonts w:ascii="仿宋_GB2312" w:eastAsia="仿宋_GB2312" w:hAnsi="宋体" w:cs="宋体" w:hint="eastAsia"/>
          <w:sz w:val="28"/>
          <w:szCs w:val="28"/>
        </w:rPr>
        <w:t>践行</w:t>
      </w:r>
      <w:proofErr w:type="gramEnd"/>
      <w:r w:rsidR="007C7BFE" w:rsidRPr="00510141">
        <w:rPr>
          <w:rFonts w:ascii="仿宋_GB2312" w:eastAsia="仿宋_GB2312" w:hAnsi="宋体" w:cs="宋体" w:hint="eastAsia"/>
          <w:sz w:val="28"/>
          <w:szCs w:val="28"/>
        </w:rPr>
        <w:t>社会主义核心价值观；</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10．2</w:t>
      </w:r>
      <w:r w:rsidR="007C7BFE" w:rsidRPr="00510141">
        <w:rPr>
          <w:rFonts w:ascii="仿宋_GB2312" w:eastAsia="仿宋_GB2312" w:hAnsi="宋体" w:cs="宋体"/>
          <w:sz w:val="28"/>
          <w:szCs w:val="28"/>
        </w:rPr>
        <w:t xml:space="preserve"> </w:t>
      </w:r>
      <w:r w:rsidR="007C7BFE" w:rsidRPr="00510141">
        <w:rPr>
          <w:rFonts w:ascii="仿宋_GB2312" w:eastAsia="仿宋_GB2312" w:hAnsi="宋体" w:cs="宋体" w:hint="eastAsia"/>
          <w:sz w:val="28"/>
          <w:szCs w:val="28"/>
        </w:rPr>
        <w:t>加强思想道德建设。</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必修4：生活与哲学</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 世界观与方法论的关系；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 哲学与具体科学的关系；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2．1 哲学的基本问题；</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2．2 唯物主义和唯心主义的分歧；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2．3 唯物主义和唯心主义的基本形态及其特点；</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3．1 马克思主义中国化的重大理论成果；</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4．1 世界的本质是物质的；</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 xml:space="preserve">4．2 运动是物质固有的根本属性； </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4．3 事物运动是有规律的；</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5．1 意识的基本内涵；</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5．2 物质与意识的辩证关系；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5．3 意识的作用；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5．4 一切从实际出发、实事求是；</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6．1 实践的含义及特点；</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lastRenderedPageBreak/>
        <w:t>6．2 实践是认识的基础；</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6．3 真理是客观的、有条件的、具体的；</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6．4 认识的反复性、无限性、上升性；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7．1 联系的普遍性、客观性、多样性；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7．2 整体和部分的辩证关系；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7．3 系统优化的方法；</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8．1 世界是永恒发展的；</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8．2 事物的发展是前进性与曲折性的统一；</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8．3 量变与质变的关系；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9．1 矛盾及其两种基本属性；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9．2 矛盾普遍性与特殊性；</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9．3 坚持两点论与重点论的统一；</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10．1 辩证的否定观；</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10．2 辩证法的革命批判精神；</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10．3 创新的社会作用；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10．4 坚持唯物辩证法，反对形而上学；</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11．1 社会存在与社会意识的辩证关系；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11．2 社会基本矛盾运动；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11．3</w:t>
      </w:r>
      <w:r w:rsidRPr="00510141">
        <w:rPr>
          <w:rFonts w:ascii="仿宋_GB2312" w:eastAsia="仿宋_GB2312" w:hAnsi="宋体" w:cs="宋体"/>
          <w:sz w:val="28"/>
          <w:szCs w:val="28"/>
        </w:rPr>
        <w:t xml:space="preserve"> </w:t>
      </w:r>
      <w:r w:rsidRPr="00510141">
        <w:rPr>
          <w:rFonts w:ascii="仿宋_GB2312" w:eastAsia="仿宋_GB2312" w:hAnsi="宋体" w:cs="宋体" w:hint="eastAsia"/>
          <w:sz w:val="28"/>
          <w:szCs w:val="28"/>
        </w:rPr>
        <w:t>坚持群众观点和群众路线；</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12．1 价值观及其导向作用；</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12．2 正确进行价值判断与价值选择；</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12．3 人生价值实现的条件与途径。</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时事政治</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sz w:val="28"/>
          <w:szCs w:val="28"/>
        </w:rPr>
        <w:t>1</w:t>
      </w:r>
      <w:r w:rsidRPr="00510141">
        <w:rPr>
          <w:rFonts w:ascii="仿宋_GB2312" w:eastAsia="仿宋_GB2312" w:hAnsi="宋体" w:cs="宋体" w:hint="eastAsia"/>
          <w:sz w:val="28"/>
          <w:szCs w:val="28"/>
        </w:rPr>
        <w:t>．当年度国内外重大时事。</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sz w:val="28"/>
          <w:szCs w:val="28"/>
        </w:rPr>
        <w:t>2</w:t>
      </w:r>
      <w:r w:rsidRPr="00510141">
        <w:rPr>
          <w:rFonts w:ascii="仿宋_GB2312" w:eastAsia="仿宋_GB2312" w:hAnsi="宋体" w:cs="宋体" w:hint="eastAsia"/>
          <w:sz w:val="28"/>
          <w:szCs w:val="28"/>
        </w:rPr>
        <w:t>．中国共产党和中国政府在现阶段的基本路线和重大方针政策。</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纯时事知识考试的知识范围，2019年6月份考试为</w:t>
      </w:r>
      <w:r w:rsidRPr="00510141">
        <w:rPr>
          <w:rFonts w:ascii="仿宋_GB2312" w:eastAsia="仿宋_GB2312" w:hAnsi="宋体" w:cs="宋体"/>
          <w:sz w:val="28"/>
          <w:szCs w:val="28"/>
        </w:rPr>
        <w:t>20</w:t>
      </w:r>
      <w:r w:rsidRPr="00510141">
        <w:rPr>
          <w:rFonts w:ascii="仿宋_GB2312" w:eastAsia="仿宋_GB2312" w:hAnsi="宋体" w:cs="宋体" w:hint="eastAsia"/>
          <w:sz w:val="28"/>
          <w:szCs w:val="28"/>
        </w:rPr>
        <w:t>18年4月</w:t>
      </w:r>
      <w:r w:rsidRPr="00510141">
        <w:rPr>
          <w:rFonts w:ascii="仿宋_GB2312" w:eastAsia="仿宋_GB2312" w:hAnsi="宋体" w:cs="宋体" w:hint="eastAsia"/>
          <w:sz w:val="28"/>
          <w:szCs w:val="28"/>
        </w:rPr>
        <w:lastRenderedPageBreak/>
        <w:t>至</w:t>
      </w:r>
      <w:r w:rsidRPr="00510141">
        <w:rPr>
          <w:rFonts w:ascii="仿宋_GB2312" w:eastAsia="仿宋_GB2312" w:hAnsi="宋体" w:cs="宋体"/>
          <w:sz w:val="28"/>
          <w:szCs w:val="28"/>
        </w:rPr>
        <w:t>20</w:t>
      </w:r>
      <w:r w:rsidRPr="00510141">
        <w:rPr>
          <w:rFonts w:ascii="仿宋_GB2312" w:eastAsia="仿宋_GB2312" w:hAnsi="宋体" w:cs="宋体" w:hint="eastAsia"/>
          <w:sz w:val="28"/>
          <w:szCs w:val="28"/>
        </w:rPr>
        <w:t>19年3月重大时事。</w:t>
      </w:r>
    </w:p>
    <w:p w:rsidR="00774C58" w:rsidRPr="00510141" w:rsidRDefault="00774C58"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上述考试内容的目标要求，应以《课程标准》为依据，以应届考生使用的教材为参照，将课程内容与时事热点结合起来加以把握。</w:t>
      </w:r>
    </w:p>
    <w:p w:rsidR="008C7811" w:rsidRPr="00B442EF" w:rsidRDefault="001B2A80">
      <w:pPr>
        <w:spacing w:line="360" w:lineRule="auto"/>
        <w:ind w:firstLineChars="200" w:firstLine="560"/>
        <w:rPr>
          <w:rFonts w:ascii="黑体" w:eastAsia="黑体" w:hAnsi="宋体"/>
          <w:bCs/>
          <w:sz w:val="28"/>
        </w:rPr>
      </w:pPr>
      <w:r w:rsidRPr="00B442EF">
        <w:rPr>
          <w:rFonts w:ascii="黑体" w:eastAsia="黑体" w:hAnsi="宋体" w:hint="eastAsia"/>
          <w:bCs/>
          <w:sz w:val="28"/>
        </w:rPr>
        <w:t>五、考试形式</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sz w:val="28"/>
          <w:szCs w:val="28"/>
        </w:rPr>
        <w:t>1</w:t>
      </w:r>
      <w:r w:rsidRPr="00510141">
        <w:rPr>
          <w:rFonts w:ascii="仿宋_GB2312" w:eastAsia="仿宋_GB2312" w:hAnsi="宋体" w:cs="宋体" w:hint="eastAsia"/>
          <w:sz w:val="28"/>
          <w:szCs w:val="28"/>
        </w:rPr>
        <w:t>．答卷方式：闭卷笔试。</w:t>
      </w:r>
    </w:p>
    <w:p w:rsidR="00774C58" w:rsidRPr="00510141" w:rsidRDefault="00774C58"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sz w:val="28"/>
          <w:szCs w:val="28"/>
        </w:rPr>
        <w:t>2</w:t>
      </w:r>
      <w:r w:rsidRPr="00510141">
        <w:rPr>
          <w:rFonts w:ascii="仿宋_GB2312" w:eastAsia="仿宋_GB2312" w:hAnsi="宋体" w:cs="宋体" w:hint="eastAsia"/>
          <w:sz w:val="28"/>
          <w:szCs w:val="28"/>
        </w:rPr>
        <w:t>．试卷满分：</w:t>
      </w:r>
      <w:r w:rsidRPr="00510141">
        <w:rPr>
          <w:rFonts w:ascii="仿宋_GB2312" w:eastAsia="仿宋_GB2312" w:hAnsi="宋体" w:cs="宋体"/>
          <w:sz w:val="28"/>
          <w:szCs w:val="28"/>
        </w:rPr>
        <w:t>100</w:t>
      </w:r>
      <w:r w:rsidRPr="00510141">
        <w:rPr>
          <w:rFonts w:ascii="仿宋_GB2312" w:eastAsia="仿宋_GB2312" w:hAnsi="宋体" w:cs="宋体" w:hint="eastAsia"/>
          <w:sz w:val="28"/>
          <w:szCs w:val="28"/>
        </w:rPr>
        <w:t>分。</w:t>
      </w:r>
    </w:p>
    <w:p w:rsidR="008C7811" w:rsidRPr="00510141" w:rsidRDefault="00774C58"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3</w:t>
      </w:r>
      <w:r w:rsidR="001B2A80" w:rsidRPr="00510141">
        <w:rPr>
          <w:rFonts w:ascii="仿宋_GB2312" w:eastAsia="仿宋_GB2312" w:hAnsi="宋体" w:cs="宋体" w:hint="eastAsia"/>
          <w:sz w:val="28"/>
          <w:szCs w:val="28"/>
        </w:rPr>
        <w:t>．考试时间</w:t>
      </w:r>
      <w:r w:rsidRPr="00510141">
        <w:rPr>
          <w:rFonts w:ascii="仿宋_GB2312" w:eastAsia="仿宋_GB2312" w:hAnsi="宋体" w:cs="宋体" w:hint="eastAsia"/>
          <w:sz w:val="28"/>
          <w:szCs w:val="28"/>
        </w:rPr>
        <w:t>：</w:t>
      </w:r>
      <w:r w:rsidR="001B2A80" w:rsidRPr="00510141">
        <w:rPr>
          <w:rFonts w:ascii="仿宋_GB2312" w:eastAsia="仿宋_GB2312" w:hAnsi="宋体" w:cs="宋体" w:hint="eastAsia"/>
          <w:sz w:val="28"/>
          <w:szCs w:val="28"/>
        </w:rPr>
        <w:t>70分钟</w:t>
      </w:r>
      <w:r w:rsidRPr="00510141">
        <w:rPr>
          <w:rFonts w:ascii="仿宋_GB2312" w:eastAsia="仿宋_GB2312" w:hAnsi="宋体" w:cs="宋体" w:hint="eastAsia"/>
          <w:sz w:val="28"/>
          <w:szCs w:val="28"/>
        </w:rPr>
        <w:t>。</w:t>
      </w:r>
    </w:p>
    <w:p w:rsidR="008C7811" w:rsidRPr="00B442EF" w:rsidRDefault="001B2A80">
      <w:pPr>
        <w:spacing w:line="360" w:lineRule="auto"/>
        <w:ind w:firstLineChars="200" w:firstLine="560"/>
        <w:rPr>
          <w:rFonts w:ascii="黑体" w:eastAsia="黑体" w:hAnsi="宋体"/>
          <w:bCs/>
          <w:sz w:val="28"/>
        </w:rPr>
      </w:pPr>
      <w:r w:rsidRPr="00B442EF">
        <w:rPr>
          <w:rFonts w:ascii="黑体" w:eastAsia="黑体" w:hAnsi="宋体" w:hint="eastAsia"/>
          <w:bCs/>
          <w:sz w:val="28"/>
        </w:rPr>
        <w:t>六、试卷结构</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1．题型分值比例：</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选择题约60</w:t>
      </w:r>
      <w:r w:rsidRPr="00510141">
        <w:rPr>
          <w:rFonts w:ascii="仿宋_GB2312" w:eastAsia="仿宋_GB2312" w:hAnsi="宋体" w:cs="宋体"/>
          <w:sz w:val="28"/>
          <w:szCs w:val="28"/>
        </w:rPr>
        <w:t>%</w:t>
      </w:r>
      <w:r w:rsidRPr="00510141">
        <w:rPr>
          <w:rFonts w:ascii="仿宋_GB2312" w:eastAsia="仿宋_GB2312" w:hAnsi="宋体" w:cs="宋体" w:hint="eastAsia"/>
          <w:sz w:val="28"/>
          <w:szCs w:val="28"/>
        </w:rPr>
        <w:t>；非选择题约40</w:t>
      </w:r>
      <w:r w:rsidRPr="00510141">
        <w:rPr>
          <w:rFonts w:ascii="仿宋_GB2312" w:eastAsia="仿宋_GB2312" w:hAnsi="宋体" w:cs="宋体"/>
          <w:sz w:val="28"/>
          <w:szCs w:val="28"/>
        </w:rPr>
        <w:t>%</w:t>
      </w:r>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2．内容比例：</w:t>
      </w:r>
    </w:p>
    <w:p w:rsidR="00251E72" w:rsidRPr="00510141" w:rsidRDefault="00251E72"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时事约占15%；</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必修1《经济生活》约占</w:t>
      </w:r>
      <w:r w:rsidRPr="00510141">
        <w:rPr>
          <w:rFonts w:ascii="仿宋_GB2312" w:eastAsia="仿宋_GB2312" w:hAnsi="宋体" w:cs="宋体"/>
          <w:sz w:val="28"/>
          <w:szCs w:val="28"/>
        </w:rPr>
        <w:t>2</w:t>
      </w:r>
      <w:r w:rsidRPr="00510141">
        <w:rPr>
          <w:rFonts w:ascii="仿宋_GB2312" w:eastAsia="仿宋_GB2312" w:hAnsi="宋体" w:cs="宋体" w:hint="eastAsia"/>
          <w:sz w:val="28"/>
          <w:szCs w:val="28"/>
        </w:rPr>
        <w:t>5</w:t>
      </w:r>
      <w:r w:rsidRPr="00510141">
        <w:rPr>
          <w:rFonts w:ascii="仿宋_GB2312" w:eastAsia="仿宋_GB2312" w:hAnsi="宋体" w:cs="宋体"/>
          <w:sz w:val="28"/>
          <w:szCs w:val="28"/>
        </w:rPr>
        <w:t>%</w:t>
      </w:r>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必修2《政治生活》约占</w:t>
      </w:r>
      <w:r w:rsidRPr="00510141">
        <w:rPr>
          <w:rFonts w:ascii="仿宋_GB2312" w:eastAsia="仿宋_GB2312" w:hAnsi="宋体" w:cs="宋体"/>
          <w:sz w:val="28"/>
          <w:szCs w:val="28"/>
        </w:rPr>
        <w:t>2</w:t>
      </w:r>
      <w:r w:rsidRPr="00510141">
        <w:rPr>
          <w:rFonts w:ascii="仿宋_GB2312" w:eastAsia="仿宋_GB2312" w:hAnsi="宋体" w:cs="宋体" w:hint="eastAsia"/>
          <w:sz w:val="28"/>
          <w:szCs w:val="28"/>
        </w:rPr>
        <w:t>5</w:t>
      </w:r>
      <w:r w:rsidRPr="00510141">
        <w:rPr>
          <w:rFonts w:ascii="仿宋_GB2312" w:eastAsia="仿宋_GB2312" w:hAnsi="宋体" w:cs="宋体"/>
          <w:sz w:val="28"/>
          <w:szCs w:val="28"/>
        </w:rPr>
        <w:t>%</w:t>
      </w:r>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必修3《文化生活》约占15</w:t>
      </w:r>
      <w:r w:rsidRPr="00510141">
        <w:rPr>
          <w:rFonts w:ascii="仿宋_GB2312" w:eastAsia="仿宋_GB2312" w:hAnsi="宋体" w:cs="宋体"/>
          <w:sz w:val="28"/>
          <w:szCs w:val="28"/>
        </w:rPr>
        <w:t>%</w:t>
      </w:r>
      <w:r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必修4《生活与哲学》约占</w:t>
      </w:r>
      <w:r w:rsidRPr="00510141">
        <w:rPr>
          <w:rFonts w:ascii="仿宋_GB2312" w:eastAsia="仿宋_GB2312" w:hAnsi="宋体" w:cs="宋体"/>
          <w:sz w:val="28"/>
          <w:szCs w:val="28"/>
        </w:rPr>
        <w:t>2</w:t>
      </w:r>
      <w:r w:rsidRPr="00510141">
        <w:rPr>
          <w:rFonts w:ascii="仿宋_GB2312" w:eastAsia="仿宋_GB2312" w:hAnsi="宋体" w:cs="宋体" w:hint="eastAsia"/>
          <w:sz w:val="28"/>
          <w:szCs w:val="28"/>
        </w:rPr>
        <w:t>0</w:t>
      </w:r>
      <w:r w:rsidRPr="00510141">
        <w:rPr>
          <w:rFonts w:ascii="仿宋_GB2312" w:eastAsia="仿宋_GB2312" w:hAnsi="宋体" w:cs="宋体"/>
          <w:sz w:val="28"/>
          <w:szCs w:val="28"/>
        </w:rPr>
        <w:t>%</w:t>
      </w:r>
      <w:r w:rsidR="00251E72" w:rsidRPr="00510141">
        <w:rPr>
          <w:rFonts w:ascii="仿宋_GB2312" w:eastAsia="仿宋_GB2312" w:hAnsi="宋体" w:cs="宋体" w:hint="eastAsia"/>
          <w:sz w:val="28"/>
          <w:szCs w:val="28"/>
        </w:rPr>
        <w:t>。</w:t>
      </w:r>
    </w:p>
    <w:p w:rsidR="008C7811" w:rsidRPr="00510141" w:rsidRDefault="001B2A80" w:rsidP="00510141">
      <w:pPr>
        <w:spacing w:line="520" w:lineRule="exact"/>
        <w:ind w:firstLineChars="200" w:firstLine="562"/>
        <w:jc w:val="left"/>
        <w:rPr>
          <w:rFonts w:ascii="楷体_GB2312" w:eastAsia="楷体_GB2312" w:hAnsi="宋体" w:cs="宋体"/>
          <w:b/>
          <w:sz w:val="28"/>
          <w:szCs w:val="28"/>
        </w:rPr>
      </w:pPr>
      <w:r w:rsidRPr="00510141">
        <w:rPr>
          <w:rFonts w:ascii="楷体_GB2312" w:eastAsia="楷体_GB2312" w:hAnsi="宋体" w:cs="宋体" w:hint="eastAsia"/>
          <w:b/>
          <w:sz w:val="28"/>
          <w:szCs w:val="28"/>
        </w:rPr>
        <w:t>3．试题难易比例：</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全卷难度值控制在0.8</w:t>
      </w:r>
      <w:r w:rsidR="00653DAD">
        <w:rPr>
          <w:rFonts w:ascii="仿宋_GB2312" w:eastAsia="仿宋_GB2312" w:hAnsi="宋体" w:cs="宋体" w:hint="eastAsia"/>
          <w:sz w:val="28"/>
          <w:szCs w:val="28"/>
        </w:rPr>
        <w:t>5</w:t>
      </w:r>
      <w:r w:rsidRPr="00510141">
        <w:rPr>
          <w:rFonts w:ascii="仿宋_GB2312" w:eastAsia="仿宋_GB2312" w:hAnsi="宋体" w:cs="宋体" w:hint="eastAsia"/>
          <w:sz w:val="28"/>
          <w:szCs w:val="28"/>
        </w:rPr>
        <w:t>左右。</w:t>
      </w:r>
    </w:p>
    <w:p w:rsidR="008C7811" w:rsidRPr="00B442EF" w:rsidRDefault="001B2A80">
      <w:pPr>
        <w:spacing w:line="360" w:lineRule="auto"/>
        <w:ind w:firstLineChars="200" w:firstLine="560"/>
        <w:rPr>
          <w:rFonts w:ascii="黑体" w:eastAsia="黑体" w:hAnsi="黑体"/>
          <w:sz w:val="28"/>
        </w:rPr>
      </w:pPr>
      <w:r w:rsidRPr="00B442EF">
        <w:rPr>
          <w:rFonts w:ascii="黑体" w:eastAsia="黑体" w:hAnsi="黑体" w:hint="eastAsia"/>
          <w:sz w:val="28"/>
        </w:rPr>
        <w:t>七、题型示例</w:t>
      </w:r>
    </w:p>
    <w:p w:rsidR="008C7811" w:rsidRPr="00510141" w:rsidRDefault="001B2A80" w:rsidP="00510141">
      <w:pPr>
        <w:spacing w:line="520" w:lineRule="exact"/>
        <w:ind w:firstLineChars="200" w:firstLine="560"/>
        <w:jc w:val="left"/>
        <w:rPr>
          <w:rFonts w:ascii="仿宋_GB2312" w:eastAsia="仿宋_GB2312" w:hAnsi="宋体" w:cs="宋体"/>
          <w:sz w:val="28"/>
          <w:szCs w:val="28"/>
        </w:rPr>
      </w:pPr>
      <w:r w:rsidRPr="00510141">
        <w:rPr>
          <w:rFonts w:ascii="仿宋_GB2312" w:eastAsia="仿宋_GB2312" w:hAnsi="宋体" w:cs="宋体" w:hint="eastAsia"/>
          <w:sz w:val="28"/>
          <w:szCs w:val="28"/>
        </w:rPr>
        <w:t>试卷分为选择题和非选择题两类题型，它们各有多种设计方式和答题要求。</w:t>
      </w:r>
    </w:p>
    <w:p w:rsidR="008C7811" w:rsidRPr="00B442EF" w:rsidRDefault="001B2A80" w:rsidP="00A719C6">
      <w:pPr>
        <w:spacing w:beforeLines="50" w:afterLines="50" w:line="460" w:lineRule="exact"/>
        <w:ind w:firstLineChars="200" w:firstLine="482"/>
        <w:rPr>
          <w:rFonts w:ascii="宋体" w:hAnsi="宋体"/>
          <w:b/>
          <w:sz w:val="24"/>
        </w:rPr>
      </w:pPr>
      <w:r w:rsidRPr="00B442EF">
        <w:rPr>
          <w:rFonts w:ascii="宋体" w:hAnsi="宋体" w:hint="eastAsia"/>
          <w:b/>
          <w:sz w:val="24"/>
        </w:rPr>
        <w:t>（一）选择题</w:t>
      </w:r>
    </w:p>
    <w:p w:rsidR="008C7811" w:rsidRPr="00510141" w:rsidRDefault="001B2A80">
      <w:pPr>
        <w:spacing w:line="460" w:lineRule="exact"/>
        <w:ind w:firstLineChars="200" w:firstLine="482"/>
        <w:rPr>
          <w:rFonts w:ascii="华文楷体" w:eastAsia="华文楷体" w:hAnsi="华文楷体"/>
          <w:sz w:val="24"/>
        </w:rPr>
      </w:pPr>
      <w:r w:rsidRPr="00B442EF">
        <w:rPr>
          <w:rFonts w:ascii="楷体" w:eastAsia="楷体" w:hAnsi="楷体" w:cs="宋体" w:hint="eastAsia"/>
          <w:b/>
          <w:sz w:val="24"/>
        </w:rPr>
        <w:t>例1</w:t>
      </w:r>
      <w:r w:rsidRPr="00510141">
        <w:rPr>
          <w:rFonts w:ascii="楷体" w:eastAsia="楷体" w:hAnsi="楷体" w:cs="宋体" w:hint="eastAsia"/>
          <w:b/>
          <w:sz w:val="24"/>
        </w:rPr>
        <w:t>：</w:t>
      </w:r>
      <w:r w:rsidRPr="00510141">
        <w:rPr>
          <w:rFonts w:ascii="华文楷体" w:eastAsia="华文楷体" w:hAnsi="华文楷体" w:hint="eastAsia"/>
          <w:sz w:val="24"/>
        </w:rPr>
        <w:t>我国的社会主要矛盾由“人民日益增长的物质文化需要同落后的社会生产之间的矛盾”转化为“人民日益增长的美好生活需要和不平衡不充分的发展之间的矛盾”，这个转化的主要依据在于</w:t>
      </w:r>
    </w:p>
    <w:p w:rsidR="008C7811" w:rsidRPr="00510141" w:rsidRDefault="001B2A80">
      <w:pPr>
        <w:spacing w:line="460" w:lineRule="exact"/>
        <w:ind w:firstLineChars="200" w:firstLine="480"/>
        <w:rPr>
          <w:rFonts w:ascii="华文楷体" w:eastAsia="华文楷体" w:hAnsi="华文楷体"/>
          <w:sz w:val="24"/>
        </w:rPr>
      </w:pPr>
      <w:r w:rsidRPr="00510141">
        <w:rPr>
          <w:rFonts w:ascii="华文楷体" w:eastAsia="华文楷体" w:hAnsi="华文楷体" w:hint="eastAsia"/>
          <w:sz w:val="24"/>
        </w:rPr>
        <w:t>①我国社会生产力水平明显提高      ②党和国家的工作中心发生变化</w:t>
      </w:r>
    </w:p>
    <w:p w:rsidR="008C7811" w:rsidRPr="00510141" w:rsidRDefault="001B2A80">
      <w:pPr>
        <w:spacing w:line="460" w:lineRule="exact"/>
        <w:ind w:firstLineChars="200" w:firstLine="480"/>
        <w:rPr>
          <w:rFonts w:ascii="华文楷体" w:eastAsia="华文楷体" w:hAnsi="华文楷体"/>
          <w:sz w:val="24"/>
        </w:rPr>
      </w:pPr>
      <w:r w:rsidRPr="00510141">
        <w:rPr>
          <w:rFonts w:ascii="华文楷体" w:eastAsia="华文楷体" w:hAnsi="华文楷体" w:hint="eastAsia"/>
          <w:sz w:val="24"/>
        </w:rPr>
        <w:lastRenderedPageBreak/>
        <w:t>③人民对美好生活的向往更加强烈    ④发展不平衡不充分问题依然存在</w:t>
      </w:r>
    </w:p>
    <w:p w:rsidR="008C7811" w:rsidRPr="00510141" w:rsidRDefault="001B2A80">
      <w:pPr>
        <w:spacing w:line="460" w:lineRule="exact"/>
        <w:ind w:firstLineChars="200" w:firstLine="480"/>
        <w:rPr>
          <w:rFonts w:ascii="华文楷体" w:eastAsia="华文楷体" w:hAnsi="华文楷体"/>
          <w:sz w:val="24"/>
        </w:rPr>
      </w:pPr>
      <w:r w:rsidRPr="00510141">
        <w:rPr>
          <w:rFonts w:ascii="华文楷体" w:eastAsia="华文楷体" w:hAnsi="华文楷体"/>
          <w:sz w:val="24"/>
        </w:rPr>
        <w:t>A.</w:t>
      </w:r>
      <w:r w:rsidRPr="00510141">
        <w:rPr>
          <w:rFonts w:ascii="华文楷体" w:eastAsia="华文楷体" w:hAnsi="华文楷体" w:hint="eastAsia"/>
          <w:sz w:val="24"/>
        </w:rPr>
        <w:t>①②③</w:t>
      </w:r>
      <w:r w:rsidRPr="00510141">
        <w:rPr>
          <w:rFonts w:ascii="华文楷体" w:eastAsia="华文楷体" w:hAnsi="华文楷体"/>
          <w:sz w:val="24"/>
        </w:rPr>
        <w:t xml:space="preserve">  </w:t>
      </w:r>
      <w:r w:rsidRPr="00510141">
        <w:rPr>
          <w:rFonts w:ascii="华文楷体" w:eastAsia="华文楷体" w:hAnsi="华文楷体" w:hint="eastAsia"/>
          <w:sz w:val="24"/>
        </w:rPr>
        <w:t xml:space="preserve">  </w:t>
      </w:r>
      <w:r w:rsidRPr="00510141">
        <w:rPr>
          <w:rFonts w:ascii="华文楷体" w:eastAsia="华文楷体" w:hAnsi="华文楷体"/>
          <w:sz w:val="24"/>
        </w:rPr>
        <w:t xml:space="preserve">B. </w:t>
      </w:r>
      <w:r w:rsidRPr="00510141">
        <w:rPr>
          <w:rFonts w:ascii="华文楷体" w:eastAsia="华文楷体" w:hAnsi="华文楷体" w:hint="eastAsia"/>
          <w:sz w:val="24"/>
        </w:rPr>
        <w:t>①②④</w:t>
      </w:r>
      <w:r w:rsidRPr="00510141">
        <w:rPr>
          <w:rFonts w:ascii="华文楷体" w:eastAsia="华文楷体" w:hAnsi="华文楷体"/>
          <w:sz w:val="24"/>
        </w:rPr>
        <w:t xml:space="preserve">  </w:t>
      </w:r>
      <w:r w:rsidRPr="00510141">
        <w:rPr>
          <w:rFonts w:ascii="华文楷体" w:eastAsia="华文楷体" w:hAnsi="华文楷体" w:hint="eastAsia"/>
          <w:sz w:val="24"/>
        </w:rPr>
        <w:t xml:space="preserve">  </w:t>
      </w:r>
      <w:r w:rsidRPr="00510141">
        <w:rPr>
          <w:rFonts w:ascii="华文楷体" w:eastAsia="华文楷体" w:hAnsi="华文楷体"/>
          <w:sz w:val="24"/>
        </w:rPr>
        <w:t xml:space="preserve">C. </w:t>
      </w:r>
      <w:r w:rsidRPr="00510141">
        <w:rPr>
          <w:rFonts w:ascii="华文楷体" w:eastAsia="华文楷体" w:hAnsi="华文楷体" w:hint="eastAsia"/>
          <w:sz w:val="24"/>
        </w:rPr>
        <w:t>①③④</w:t>
      </w:r>
      <w:r w:rsidRPr="00510141">
        <w:rPr>
          <w:rFonts w:ascii="华文楷体" w:eastAsia="华文楷体" w:hAnsi="华文楷体"/>
          <w:sz w:val="24"/>
        </w:rPr>
        <w:t xml:space="preserve">  </w:t>
      </w:r>
      <w:r w:rsidRPr="00510141">
        <w:rPr>
          <w:rFonts w:ascii="华文楷体" w:eastAsia="华文楷体" w:hAnsi="华文楷体" w:hint="eastAsia"/>
          <w:sz w:val="24"/>
        </w:rPr>
        <w:t xml:space="preserve">  </w:t>
      </w:r>
      <w:r w:rsidRPr="00510141">
        <w:rPr>
          <w:rFonts w:ascii="华文楷体" w:eastAsia="华文楷体" w:hAnsi="华文楷体"/>
          <w:sz w:val="24"/>
        </w:rPr>
        <w:t xml:space="preserve">D. </w:t>
      </w:r>
      <w:r w:rsidRPr="00510141">
        <w:rPr>
          <w:rFonts w:ascii="华文楷体" w:eastAsia="华文楷体" w:hAnsi="华文楷体" w:hint="eastAsia"/>
          <w:sz w:val="24"/>
        </w:rPr>
        <w:t>②③④</w:t>
      </w:r>
    </w:p>
    <w:p w:rsidR="008C7811" w:rsidRPr="00510141" w:rsidRDefault="001B2A80">
      <w:pPr>
        <w:spacing w:line="460" w:lineRule="exact"/>
        <w:ind w:firstLineChars="133" w:firstLine="319"/>
        <w:rPr>
          <w:rFonts w:ascii="仿宋" w:eastAsia="仿宋" w:hAnsi="仿宋" w:cs="宋体"/>
          <w:sz w:val="24"/>
        </w:rPr>
      </w:pPr>
      <w:r w:rsidRPr="00510141">
        <w:rPr>
          <w:rFonts w:ascii="仿宋" w:eastAsia="仿宋" w:hAnsi="仿宋" w:cs="宋体" w:hint="eastAsia"/>
          <w:sz w:val="24"/>
        </w:rPr>
        <w:t>【答案】C</w:t>
      </w:r>
    </w:p>
    <w:p w:rsidR="008C7811" w:rsidRPr="00510141" w:rsidRDefault="001B2A80">
      <w:pPr>
        <w:spacing w:line="460" w:lineRule="exact"/>
        <w:ind w:firstLineChars="133" w:firstLine="319"/>
        <w:rPr>
          <w:rFonts w:ascii="仿宋" w:eastAsia="仿宋" w:hAnsi="仿宋" w:cs="宋体"/>
          <w:sz w:val="24"/>
        </w:rPr>
      </w:pPr>
      <w:r w:rsidRPr="00510141">
        <w:rPr>
          <w:rFonts w:ascii="仿宋" w:eastAsia="仿宋" w:hAnsi="仿宋" w:cs="宋体" w:hint="eastAsia"/>
          <w:sz w:val="24"/>
        </w:rPr>
        <w:t>【说明】</w:t>
      </w:r>
      <w:r w:rsidRPr="00510141">
        <w:rPr>
          <w:rFonts w:ascii="仿宋" w:eastAsia="仿宋" w:hAnsi="仿宋" w:cs="仿宋_GB2312" w:hint="eastAsia"/>
          <w:sz w:val="24"/>
        </w:rPr>
        <w:t>本题从</w:t>
      </w:r>
      <w:r w:rsidRPr="00510141">
        <w:rPr>
          <w:rFonts w:ascii="仿宋" w:eastAsia="仿宋" w:hAnsi="仿宋" w:hint="eastAsia"/>
          <w:kern w:val="0"/>
          <w:sz w:val="24"/>
        </w:rPr>
        <w:t>时事角度考查我国社会主要矛盾转化的依据</w:t>
      </w:r>
      <w:r w:rsidRPr="00510141">
        <w:rPr>
          <w:rFonts w:ascii="仿宋" w:eastAsia="仿宋" w:hAnsi="仿宋" w:cs="仿宋_GB2312" w:hint="eastAsia"/>
          <w:sz w:val="24"/>
        </w:rPr>
        <w:t>，要求考生根据年度《时事》内容和知识积累进行正确判断。考生必须熟悉重大时事知识，理解问题指向</w:t>
      </w:r>
      <w:r w:rsidR="00DF6FB7" w:rsidRPr="00510141">
        <w:rPr>
          <w:rFonts w:ascii="仿宋" w:eastAsia="仿宋" w:hAnsi="仿宋" w:cs="仿宋_GB2312" w:hint="eastAsia"/>
          <w:sz w:val="24"/>
        </w:rPr>
        <w:t>再认知识</w:t>
      </w:r>
      <w:r w:rsidRPr="00510141">
        <w:rPr>
          <w:rFonts w:ascii="仿宋" w:eastAsia="仿宋" w:hAnsi="仿宋" w:cs="仿宋_GB2312" w:hint="eastAsia"/>
          <w:sz w:val="24"/>
        </w:rPr>
        <w:t>，</w:t>
      </w:r>
      <w:r w:rsidR="00DF6FB7" w:rsidRPr="00510141">
        <w:rPr>
          <w:rFonts w:ascii="仿宋" w:eastAsia="仿宋" w:hAnsi="仿宋" w:cs="仿宋_GB2312" w:hint="eastAsia"/>
          <w:sz w:val="24"/>
        </w:rPr>
        <w:t>亦可</w:t>
      </w:r>
      <w:r w:rsidRPr="00510141">
        <w:rPr>
          <w:rFonts w:ascii="仿宋" w:eastAsia="仿宋" w:hAnsi="仿宋" w:cs="仿宋_GB2312" w:hint="eastAsia"/>
          <w:sz w:val="24"/>
        </w:rPr>
        <w:t>从新</w:t>
      </w:r>
      <w:r w:rsidR="00774C58" w:rsidRPr="00510141">
        <w:rPr>
          <w:rFonts w:ascii="仿宋" w:eastAsia="仿宋" w:hAnsi="仿宋" w:cs="仿宋_GB2312" w:hint="eastAsia"/>
          <w:sz w:val="24"/>
        </w:rPr>
        <w:t>旧</w:t>
      </w:r>
      <w:r w:rsidRPr="00510141">
        <w:rPr>
          <w:rFonts w:ascii="仿宋" w:eastAsia="仿宋" w:hAnsi="仿宋" w:cs="仿宋_GB2312" w:hint="eastAsia"/>
          <w:sz w:val="24"/>
        </w:rPr>
        <w:t>基本矛盾内容</w:t>
      </w:r>
      <w:r w:rsidR="00774C58" w:rsidRPr="00510141">
        <w:rPr>
          <w:rFonts w:ascii="仿宋" w:eastAsia="仿宋" w:hAnsi="仿宋" w:cs="仿宋_GB2312" w:hint="eastAsia"/>
          <w:sz w:val="24"/>
        </w:rPr>
        <w:t>的比较中</w:t>
      </w:r>
      <w:r w:rsidRPr="00510141">
        <w:rPr>
          <w:rFonts w:ascii="仿宋" w:eastAsia="仿宋" w:hAnsi="仿宋" w:cs="仿宋_GB2312" w:hint="eastAsia"/>
          <w:sz w:val="24"/>
        </w:rPr>
        <w:t>去推断</w:t>
      </w:r>
      <w:r w:rsidRPr="00510141">
        <w:rPr>
          <w:rFonts w:ascii="仿宋" w:eastAsia="仿宋" w:hAnsi="仿宋" w:hint="eastAsia"/>
          <w:kern w:val="0"/>
          <w:sz w:val="24"/>
        </w:rPr>
        <w:t>矛盾转化的依据</w:t>
      </w:r>
      <w:r w:rsidRPr="00510141">
        <w:rPr>
          <w:rFonts w:ascii="仿宋" w:eastAsia="仿宋" w:hAnsi="仿宋" w:cs="仿宋_GB2312" w:hint="eastAsia"/>
          <w:sz w:val="24"/>
        </w:rPr>
        <w:t>。</w:t>
      </w:r>
    </w:p>
    <w:p w:rsidR="008C7811" w:rsidRPr="00510141" w:rsidRDefault="001B2A80">
      <w:pPr>
        <w:spacing w:line="460" w:lineRule="exact"/>
        <w:ind w:firstLineChars="200" w:firstLine="482"/>
        <w:rPr>
          <w:rFonts w:ascii="楷体" w:eastAsia="楷体" w:hAnsi="楷体" w:cs="宋体"/>
          <w:sz w:val="24"/>
        </w:rPr>
      </w:pPr>
      <w:r w:rsidRPr="00510141">
        <w:rPr>
          <w:rFonts w:ascii="楷体" w:eastAsia="楷体" w:hAnsi="楷体" w:cs="宋体" w:hint="eastAsia"/>
          <w:b/>
          <w:sz w:val="24"/>
        </w:rPr>
        <w:t>例2：</w:t>
      </w:r>
      <w:r w:rsidRPr="00510141">
        <w:rPr>
          <w:rFonts w:ascii="楷体" w:eastAsia="楷体" w:hAnsi="楷体" w:cs="宋体" w:hint="eastAsia"/>
          <w:sz w:val="24"/>
        </w:rPr>
        <w:t>下列属于商品的有</w:t>
      </w:r>
    </w:p>
    <w:p w:rsidR="008C7811" w:rsidRPr="00510141" w:rsidRDefault="001B2A80">
      <w:pPr>
        <w:spacing w:line="460" w:lineRule="exact"/>
        <w:ind w:firstLineChars="200" w:firstLine="480"/>
        <w:rPr>
          <w:rFonts w:ascii="楷体" w:eastAsia="楷体" w:hAnsi="楷体" w:cs="宋体"/>
          <w:sz w:val="24"/>
        </w:rPr>
      </w:pPr>
      <w:r w:rsidRPr="00510141">
        <w:rPr>
          <w:rFonts w:ascii="楷体" w:eastAsia="楷体" w:hAnsi="楷体" w:cs="宋体"/>
          <w:sz w:val="24"/>
        </w:rPr>
        <w:t>A.</w:t>
      </w:r>
      <w:r w:rsidRPr="00510141">
        <w:rPr>
          <w:rFonts w:ascii="楷体" w:eastAsia="楷体" w:hAnsi="楷体" w:cs="宋体" w:hint="eastAsia"/>
          <w:sz w:val="24"/>
        </w:rPr>
        <w:t xml:space="preserve">校园外的青山绿水         </w:t>
      </w:r>
      <w:r w:rsidRPr="00510141">
        <w:rPr>
          <w:rFonts w:ascii="楷体" w:eastAsia="楷体" w:hAnsi="楷体" w:cs="宋体"/>
          <w:sz w:val="24"/>
        </w:rPr>
        <w:t>B.</w:t>
      </w:r>
      <w:r w:rsidRPr="00510141">
        <w:rPr>
          <w:rFonts w:ascii="楷体" w:eastAsia="楷体" w:hAnsi="楷体" w:cs="宋体" w:hint="eastAsia"/>
          <w:sz w:val="24"/>
        </w:rPr>
        <w:t>小刚收到的生日礼物</w:t>
      </w:r>
    </w:p>
    <w:p w:rsidR="008C7811" w:rsidRPr="00510141" w:rsidRDefault="001B2A80">
      <w:pPr>
        <w:spacing w:line="460" w:lineRule="exact"/>
        <w:ind w:firstLineChars="200" w:firstLine="480"/>
        <w:rPr>
          <w:rFonts w:ascii="楷体" w:eastAsia="楷体" w:hAnsi="楷体" w:cs="宋体"/>
          <w:sz w:val="24"/>
        </w:rPr>
      </w:pPr>
      <w:r w:rsidRPr="00510141">
        <w:rPr>
          <w:rFonts w:ascii="楷体" w:eastAsia="楷体" w:hAnsi="楷体" w:cs="宋体"/>
          <w:sz w:val="24"/>
        </w:rPr>
        <w:t>C.</w:t>
      </w:r>
      <w:r w:rsidRPr="00510141">
        <w:rPr>
          <w:rFonts w:ascii="楷体" w:eastAsia="楷体" w:hAnsi="楷体" w:cs="宋体" w:hint="eastAsia"/>
          <w:sz w:val="24"/>
        </w:rPr>
        <w:t>农户自产自</w:t>
      </w:r>
      <w:r w:rsidR="00F94A41">
        <w:rPr>
          <w:rFonts w:ascii="楷体" w:eastAsia="楷体" w:hAnsi="楷体" w:cs="宋体" w:hint="eastAsia"/>
          <w:sz w:val="24"/>
        </w:rPr>
        <w:t>销</w:t>
      </w:r>
      <w:r w:rsidRPr="00510141">
        <w:rPr>
          <w:rFonts w:ascii="楷体" w:eastAsia="楷体" w:hAnsi="楷体" w:cs="宋体" w:hint="eastAsia"/>
          <w:sz w:val="24"/>
        </w:rPr>
        <w:t xml:space="preserve">的蔬菜       </w:t>
      </w:r>
      <w:r w:rsidRPr="00510141">
        <w:rPr>
          <w:rFonts w:ascii="楷体" w:eastAsia="楷体" w:hAnsi="楷体" w:cs="宋体"/>
          <w:sz w:val="24"/>
        </w:rPr>
        <w:t>D.</w:t>
      </w:r>
      <w:r w:rsidRPr="00510141">
        <w:rPr>
          <w:rFonts w:ascii="楷体" w:eastAsia="楷体" w:hAnsi="楷体" w:cs="宋体" w:hint="eastAsia"/>
          <w:sz w:val="24"/>
        </w:rPr>
        <w:t>自动售卖机中的可乐</w:t>
      </w:r>
    </w:p>
    <w:p w:rsidR="008C7811" w:rsidRPr="00510141" w:rsidRDefault="001B2A80">
      <w:pPr>
        <w:tabs>
          <w:tab w:val="left" w:pos="210"/>
        </w:tabs>
        <w:spacing w:line="460" w:lineRule="exact"/>
        <w:ind w:firstLineChars="200" w:firstLine="480"/>
        <w:rPr>
          <w:rFonts w:ascii="仿宋" w:eastAsia="仿宋" w:hAnsi="仿宋" w:cs="宋体"/>
          <w:sz w:val="24"/>
        </w:rPr>
      </w:pPr>
      <w:r w:rsidRPr="00510141">
        <w:rPr>
          <w:rFonts w:ascii="仿宋" w:eastAsia="仿宋" w:hAnsi="仿宋" w:cs="宋体" w:hint="eastAsia"/>
          <w:sz w:val="24"/>
        </w:rPr>
        <w:t>【答案】D</w:t>
      </w:r>
    </w:p>
    <w:p w:rsidR="008C7811" w:rsidRPr="00510141" w:rsidRDefault="001B2A80">
      <w:pPr>
        <w:spacing w:line="460" w:lineRule="exact"/>
        <w:ind w:firstLineChars="200" w:firstLine="480"/>
        <w:rPr>
          <w:rFonts w:ascii="仿宋" w:eastAsia="仿宋" w:hAnsi="仿宋" w:cs="仿宋_GB2312"/>
          <w:sz w:val="24"/>
        </w:rPr>
      </w:pPr>
      <w:r w:rsidRPr="00510141">
        <w:rPr>
          <w:rFonts w:ascii="仿宋" w:eastAsia="仿宋" w:hAnsi="仿宋" w:cs="宋体" w:hint="eastAsia"/>
          <w:sz w:val="24"/>
        </w:rPr>
        <w:t>【说明】本</w:t>
      </w:r>
      <w:r w:rsidRPr="00510141">
        <w:rPr>
          <w:rFonts w:ascii="仿宋" w:eastAsia="仿宋" w:hAnsi="仿宋" w:cs="仿宋_GB2312" w:hint="eastAsia"/>
          <w:sz w:val="24"/>
        </w:rPr>
        <w:t>题考查对商品这一概念的理解，要求学生依据商品概念的内涵和外延，对选项所列物品的属性</w:t>
      </w:r>
      <w:proofErr w:type="gramStart"/>
      <w:r w:rsidRPr="00510141">
        <w:rPr>
          <w:rFonts w:ascii="仿宋" w:eastAsia="仿宋" w:hAnsi="仿宋" w:cs="仿宋_GB2312" w:hint="eastAsia"/>
          <w:sz w:val="24"/>
        </w:rPr>
        <w:t>作出</w:t>
      </w:r>
      <w:proofErr w:type="gramEnd"/>
      <w:r w:rsidRPr="00510141">
        <w:rPr>
          <w:rFonts w:ascii="仿宋" w:eastAsia="仿宋" w:hAnsi="仿宋" w:cs="仿宋_GB2312" w:hint="eastAsia"/>
          <w:sz w:val="24"/>
        </w:rPr>
        <w:t>判断。考生必须清晰把握概念、原理、观点和事实的内涵与外延，才能对具体对象的性质和归属</w:t>
      </w:r>
      <w:proofErr w:type="gramStart"/>
      <w:r w:rsidRPr="00510141">
        <w:rPr>
          <w:rFonts w:ascii="仿宋" w:eastAsia="仿宋" w:hAnsi="仿宋" w:cs="仿宋_GB2312" w:hint="eastAsia"/>
          <w:sz w:val="24"/>
        </w:rPr>
        <w:t>作出</w:t>
      </w:r>
      <w:proofErr w:type="gramEnd"/>
      <w:r w:rsidRPr="00510141">
        <w:rPr>
          <w:rFonts w:ascii="仿宋" w:eastAsia="仿宋" w:hAnsi="仿宋" w:cs="仿宋_GB2312" w:hint="eastAsia"/>
          <w:sz w:val="24"/>
        </w:rPr>
        <w:t>判断。</w:t>
      </w:r>
    </w:p>
    <w:p w:rsidR="008C7811" w:rsidRPr="00510141" w:rsidRDefault="001B2A80" w:rsidP="00005B5F">
      <w:pPr>
        <w:spacing w:line="460" w:lineRule="exact"/>
        <w:ind w:firstLineChars="200" w:firstLine="482"/>
        <w:rPr>
          <w:rFonts w:ascii="楷体" w:eastAsia="楷体" w:hAnsi="楷体"/>
          <w:sz w:val="24"/>
        </w:rPr>
      </w:pPr>
      <w:r w:rsidRPr="00510141">
        <w:rPr>
          <w:rFonts w:ascii="楷体" w:eastAsia="楷体" w:hAnsi="楷体" w:hint="eastAsia"/>
          <w:b/>
          <w:sz w:val="24"/>
        </w:rPr>
        <w:t>例3：</w:t>
      </w:r>
      <w:r w:rsidRPr="00510141">
        <w:rPr>
          <w:rFonts w:ascii="楷体" w:eastAsia="楷体" w:hAnsi="楷体" w:hint="eastAsia"/>
          <w:sz w:val="24"/>
        </w:rPr>
        <w:t>不同商品的需求量对价格变动的反映程度是不同的，据右图判断，下列说法正确的是</w:t>
      </w:r>
    </w:p>
    <w:p w:rsidR="008C7811" w:rsidRPr="00510141" w:rsidRDefault="005B23D6">
      <w:pPr>
        <w:spacing w:line="460" w:lineRule="exact"/>
        <w:ind w:firstLineChars="200" w:firstLine="480"/>
        <w:rPr>
          <w:rFonts w:ascii="楷体" w:eastAsia="楷体" w:hAnsi="楷体"/>
          <w:sz w:val="24"/>
        </w:rPr>
      </w:pPr>
      <w:r>
        <w:rPr>
          <w:rFonts w:ascii="楷体" w:eastAsia="楷体" w:hAnsi="楷体"/>
          <w:noProof/>
          <w:sz w:val="24"/>
        </w:rPr>
        <w:pict>
          <v:group id="_x0000_s2110" style="position:absolute;left:0;text-align:left;margin-left:247.6pt;margin-top:-20.25pt;width:179.8pt;height:132.2pt;z-index:251662336" coordorigin="5323,3826" coordsize="3596,2644">
            <v:shapetype id="_x0000_t32" coordsize="21600,21600" o:spt="32" o:oned="t" path="m,l21600,21600e" filled="f">
              <v:path arrowok="t" fillok="f" o:connecttype="none"/>
              <o:lock v:ext="edit" shapetype="t"/>
            </v:shapetype>
            <v:shape id="_x0000_s2111" type="#_x0000_t32" style="position:absolute;left:5794;top:5792;width:2095;height:0" o:connectortype="straight" strokeweight="1pt">
              <v:stroke endarrow="block"/>
            </v:shape>
            <v:shape id="_x0000_s2112" type="#_x0000_t32" style="position:absolute;left:5794;top:4041;width:0;height:1751;flip:y" o:connectortype="straight" strokeweight="1p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13" type="#_x0000_t19" style="position:absolute;left:6029;top:4374;width:1364;height:1111;rotation:180" adj=",-7587" path="wr-21600,,21600,43200,,,21600,21556nfewr-21600,,21600,43200,,,21600,21556l,21600nsxe" strokeweight="1pt">
              <v:path o:connectlocs="0,0;21600,21556;0,21600"/>
            </v:shape>
            <v:shape id="_x0000_s2114" type="#_x0000_t19" style="position:absolute;left:6361;top:4374;width:730;height:1182;rotation:180" coordsize="21600,21479" adj="-5499786,,,21479" path="wr-21600,-121,21600,43079,2288,,21600,21479nfewr-21600,-121,21600,43079,2288,,21600,21479l,21479nsxe" strokeweight="1pt">
              <v:path o:connectlocs="2288,0;21600,21479;0,21479"/>
            </v:shape>
            <v:rect id="_x0000_s2115" style="position:absolute;left:7629;top:5792;width:1290;height:452" stroked="f">
              <v:fill opacity="0"/>
              <v:textbox>
                <w:txbxContent>
                  <w:p w:rsidR="00020658" w:rsidRPr="0055470E" w:rsidRDefault="00020658" w:rsidP="003C5F6A">
                    <w:pPr>
                      <w:rPr>
                        <w:rFonts w:ascii="仿宋" w:eastAsia="仿宋" w:hAnsi="仿宋"/>
                      </w:rPr>
                    </w:pPr>
                    <w:r w:rsidRPr="0055470E">
                      <w:rPr>
                        <w:rFonts w:ascii="仿宋" w:eastAsia="仿宋" w:hAnsi="仿宋" w:hint="eastAsia"/>
                        <w:b/>
                        <w:sz w:val="24"/>
                      </w:rPr>
                      <w:t>Q</w:t>
                    </w:r>
                    <w:r w:rsidRPr="0055470E">
                      <w:rPr>
                        <w:rFonts w:ascii="仿宋" w:eastAsia="仿宋" w:hAnsi="仿宋" w:hint="eastAsia"/>
                      </w:rPr>
                      <w:t>需求量</w:t>
                    </w:r>
                  </w:p>
                </w:txbxContent>
              </v:textbox>
            </v:rect>
            <v:rect id="_x0000_s2116" style="position:absolute;left:5323;top:3826;width:383;height:1203" stroked="f">
              <v:fill opacity="0"/>
              <v:textbox style="mso-next-textbox:#_x0000_s2116">
                <w:txbxContent>
                  <w:p w:rsidR="00020658" w:rsidRPr="0055470E" w:rsidRDefault="00020658" w:rsidP="003C5F6A">
                    <w:pPr>
                      <w:spacing w:line="240" w:lineRule="atLeast"/>
                      <w:rPr>
                        <w:rFonts w:ascii="仿宋" w:eastAsia="仿宋" w:hAnsi="仿宋"/>
                      </w:rPr>
                    </w:pPr>
                    <w:r w:rsidRPr="0055470E">
                      <w:rPr>
                        <w:rFonts w:ascii="仿宋" w:eastAsia="仿宋" w:hAnsi="仿宋" w:hint="eastAsia"/>
                        <w:b/>
                        <w:sz w:val="24"/>
                      </w:rPr>
                      <w:t>P</w:t>
                    </w:r>
                    <w:r>
                      <w:rPr>
                        <w:rFonts w:ascii="仿宋" w:eastAsia="仿宋" w:hAnsi="仿宋" w:hint="eastAsia"/>
                      </w:rPr>
                      <w:t>价格</w:t>
                    </w:r>
                  </w:p>
                </w:txbxContent>
              </v:textbox>
            </v:rect>
            <v:rect id="_x0000_s2117" style="position:absolute;left:6361;top:4152;width:548;height:440" stroked="f">
              <v:fill opacity="0"/>
              <v:textbox>
                <w:txbxContent>
                  <w:p w:rsidR="00020658" w:rsidRDefault="00020658" w:rsidP="003C5F6A">
                    <w:r>
                      <w:rPr>
                        <w:rFonts w:hint="eastAsia"/>
                      </w:rPr>
                      <w:t>甲</w:t>
                    </w:r>
                  </w:p>
                </w:txbxContent>
              </v:textbox>
            </v:rect>
            <v:rect id="_x0000_s2118" style="position:absolute;left:5900;top:4152;width:548;height:440" stroked="f">
              <v:fill opacity="0"/>
              <v:textbox>
                <w:txbxContent>
                  <w:p w:rsidR="00020658" w:rsidRDefault="00020658" w:rsidP="003C5F6A">
                    <w:r>
                      <w:rPr>
                        <w:rFonts w:hint="eastAsia"/>
                      </w:rPr>
                      <w:t>乙方</w:t>
                    </w:r>
                  </w:p>
                </w:txbxContent>
              </v:textbox>
            </v:rect>
            <v:rect id="_x0000_s2119" style="position:absolute;left:6093;top:6018;width:1677;height:452" stroked="f">
              <v:fill opacity="0"/>
              <v:textbox>
                <w:txbxContent>
                  <w:p w:rsidR="00020658" w:rsidRPr="0055470E" w:rsidRDefault="00020658" w:rsidP="003C5F6A">
                    <w:pPr>
                      <w:rPr>
                        <w:rFonts w:ascii="仿宋" w:eastAsia="仿宋" w:hAnsi="仿宋"/>
                        <w:b/>
                      </w:rPr>
                    </w:pPr>
                    <w:r w:rsidRPr="0055470E">
                      <w:rPr>
                        <w:rFonts w:ascii="仿宋" w:eastAsia="仿宋" w:hAnsi="仿宋" w:hint="eastAsia"/>
                        <w:b/>
                      </w:rPr>
                      <w:t>需求弹性曲线</w:t>
                    </w:r>
                  </w:p>
                </w:txbxContent>
              </v:textbox>
            </v:rect>
          </v:group>
        </w:pict>
      </w:r>
      <w:r w:rsidR="001B2A80" w:rsidRPr="00510141">
        <w:rPr>
          <w:rFonts w:ascii="楷体" w:eastAsia="楷体" w:hAnsi="楷体"/>
          <w:sz w:val="24"/>
        </w:rPr>
        <w:t>A</w:t>
      </w:r>
      <w:r w:rsidR="001B2A80" w:rsidRPr="00510141">
        <w:rPr>
          <w:rFonts w:ascii="楷体" w:eastAsia="楷体" w:hAnsi="楷体" w:hint="eastAsia"/>
          <w:sz w:val="24"/>
        </w:rPr>
        <w:t>．甲是高档耐用品，乙是生活必需品</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sz w:val="24"/>
        </w:rPr>
        <w:t>B</w:t>
      </w:r>
      <w:r w:rsidRPr="00510141">
        <w:rPr>
          <w:rFonts w:ascii="楷体" w:eastAsia="楷体" w:hAnsi="楷体" w:hint="eastAsia"/>
          <w:sz w:val="24"/>
        </w:rPr>
        <w:t>．甲的价格下降</w:t>
      </w:r>
      <w:r w:rsidR="003C5F6A" w:rsidRPr="00510141">
        <w:rPr>
          <w:rFonts w:ascii="楷体" w:eastAsia="楷体" w:hAnsi="楷体" w:hint="eastAsia"/>
          <w:sz w:val="24"/>
        </w:rPr>
        <w:t>慢</w:t>
      </w:r>
      <w:r w:rsidR="00C326B0">
        <w:rPr>
          <w:rFonts w:ascii="楷体" w:eastAsia="楷体" w:hAnsi="楷体" w:hint="eastAsia"/>
          <w:sz w:val="24"/>
        </w:rPr>
        <w:t>，乙的价格下降</w:t>
      </w:r>
      <w:r w:rsidR="003C5F6A" w:rsidRPr="00510141">
        <w:rPr>
          <w:rFonts w:ascii="楷体" w:eastAsia="楷体" w:hAnsi="楷体" w:hint="eastAsia"/>
          <w:sz w:val="24"/>
        </w:rPr>
        <w:t>快</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sz w:val="24"/>
        </w:rPr>
        <w:t>C</w:t>
      </w:r>
      <w:r w:rsidRPr="00510141">
        <w:rPr>
          <w:rFonts w:ascii="楷体" w:eastAsia="楷体" w:hAnsi="楷体" w:hint="eastAsia"/>
          <w:sz w:val="24"/>
        </w:rPr>
        <w:t>．甲的需求弹性小，乙的需求弹性大</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sz w:val="24"/>
        </w:rPr>
        <w:t>D</w:t>
      </w:r>
      <w:r w:rsidRPr="00510141">
        <w:rPr>
          <w:rFonts w:ascii="楷体" w:eastAsia="楷体" w:hAnsi="楷体" w:hint="eastAsia"/>
          <w:sz w:val="24"/>
        </w:rPr>
        <w:t>．甲乙是互为替代品的关系</w:t>
      </w:r>
    </w:p>
    <w:p w:rsidR="008C7811" w:rsidRPr="00510141" w:rsidRDefault="001B2A80">
      <w:pPr>
        <w:spacing w:line="460" w:lineRule="exact"/>
        <w:ind w:firstLineChars="200" w:firstLine="480"/>
        <w:rPr>
          <w:rFonts w:ascii="仿宋" w:eastAsia="仿宋" w:hAnsi="仿宋" w:cs="宋体"/>
          <w:sz w:val="24"/>
          <w:szCs w:val="21"/>
        </w:rPr>
      </w:pPr>
      <w:r w:rsidRPr="00510141">
        <w:rPr>
          <w:rFonts w:ascii="仿宋" w:eastAsia="仿宋" w:hAnsi="仿宋" w:cs="宋体" w:hint="eastAsia"/>
          <w:sz w:val="24"/>
          <w:szCs w:val="21"/>
        </w:rPr>
        <w:t>【答案】C</w:t>
      </w:r>
    </w:p>
    <w:p w:rsidR="008C7811" w:rsidRPr="00510141" w:rsidRDefault="001B2A80">
      <w:pPr>
        <w:spacing w:line="460" w:lineRule="exact"/>
        <w:rPr>
          <w:rFonts w:ascii="仿宋" w:eastAsia="仿宋" w:hAnsi="仿宋" w:cs="仿宋_GB2312"/>
          <w:sz w:val="24"/>
          <w:szCs w:val="21"/>
        </w:rPr>
      </w:pPr>
      <w:r w:rsidRPr="00510141">
        <w:rPr>
          <w:rFonts w:ascii="仿宋" w:eastAsia="仿宋" w:hAnsi="仿宋" w:cs="宋体"/>
          <w:sz w:val="24"/>
          <w:szCs w:val="21"/>
        </w:rPr>
        <w:t xml:space="preserve">    </w:t>
      </w:r>
      <w:r w:rsidRPr="00510141">
        <w:rPr>
          <w:rFonts w:ascii="仿宋" w:eastAsia="仿宋" w:hAnsi="仿宋" w:cs="宋体" w:hint="eastAsia"/>
          <w:sz w:val="24"/>
          <w:szCs w:val="21"/>
        </w:rPr>
        <w:t>【说明】</w:t>
      </w:r>
      <w:r w:rsidRPr="00510141">
        <w:rPr>
          <w:rFonts w:ascii="仿宋" w:eastAsia="仿宋" w:hAnsi="仿宋" w:cs="仿宋_GB2312" w:hint="eastAsia"/>
          <w:sz w:val="24"/>
          <w:szCs w:val="21"/>
        </w:rPr>
        <w:t>本题考查生活必需品和高档耐用品的需求弹性和需求曲线知识，要求学生通过解读图片获取图片所蕴含的信息后，在选项中选择与之意思相同的选项，实现从图形到文字的信息表达转换，以文字形式来表达图片的内涵。</w:t>
      </w:r>
    </w:p>
    <w:p w:rsidR="008C7811" w:rsidRPr="00510141" w:rsidRDefault="001B2A80">
      <w:pPr>
        <w:spacing w:line="460" w:lineRule="exact"/>
        <w:ind w:firstLineChars="200" w:firstLine="482"/>
        <w:rPr>
          <w:rFonts w:ascii="楷体" w:eastAsia="楷体" w:hAnsi="楷体" w:cs="宋体"/>
          <w:sz w:val="24"/>
          <w:szCs w:val="21"/>
        </w:rPr>
      </w:pPr>
      <w:r w:rsidRPr="00510141">
        <w:rPr>
          <w:rFonts w:ascii="楷体" w:eastAsia="楷体" w:hAnsi="楷体" w:cs="宋体" w:hint="eastAsia"/>
          <w:b/>
          <w:sz w:val="24"/>
          <w:szCs w:val="21"/>
        </w:rPr>
        <w:t>例4：</w:t>
      </w:r>
      <w:r w:rsidRPr="00510141">
        <w:rPr>
          <w:rFonts w:ascii="楷体" w:eastAsia="楷体" w:hAnsi="楷体" w:cs="宋体"/>
          <w:sz w:val="24"/>
          <w:szCs w:val="21"/>
        </w:rPr>
        <w:t>2016</w:t>
      </w:r>
      <w:r w:rsidRPr="00510141">
        <w:rPr>
          <w:rFonts w:ascii="楷体" w:eastAsia="楷体" w:hAnsi="楷体" w:cs="宋体" w:hint="eastAsia"/>
          <w:sz w:val="24"/>
          <w:szCs w:val="21"/>
        </w:rPr>
        <w:t>年，中央财政预算继续加大了对教育、住房保障和就业、医疗卫生与计划生育等民生领域的支出，这</w:t>
      </w:r>
      <w:r w:rsidR="00DF6FB7" w:rsidRPr="00510141">
        <w:rPr>
          <w:rFonts w:ascii="楷体" w:eastAsia="楷体" w:hAnsi="楷体" w:cs="宋体" w:hint="eastAsia"/>
          <w:sz w:val="24"/>
          <w:szCs w:val="21"/>
        </w:rPr>
        <w:t>主要</w:t>
      </w:r>
      <w:r w:rsidRPr="00510141">
        <w:rPr>
          <w:rFonts w:ascii="楷体" w:eastAsia="楷体" w:hAnsi="楷体" w:cs="宋体" w:hint="eastAsia"/>
          <w:sz w:val="24"/>
          <w:szCs w:val="21"/>
        </w:rPr>
        <w:t>体现了我国财政</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A.</w:t>
      </w:r>
      <w:r w:rsidRPr="00510141">
        <w:rPr>
          <w:rFonts w:ascii="楷体" w:eastAsia="楷体" w:hAnsi="楷体" w:cs="宋体" w:hint="eastAsia"/>
          <w:sz w:val="24"/>
          <w:szCs w:val="21"/>
        </w:rPr>
        <w:t xml:space="preserve">具有优化资源配置推动经济发展的作用 </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B.</w:t>
      </w:r>
      <w:r w:rsidRPr="00510141">
        <w:rPr>
          <w:rFonts w:ascii="楷体" w:eastAsia="楷体" w:hAnsi="楷体" w:cs="宋体" w:hint="eastAsia"/>
          <w:sz w:val="24"/>
          <w:szCs w:val="21"/>
        </w:rPr>
        <w:t>具有促进国民经济平稳健康运行的作用</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C.</w:t>
      </w:r>
      <w:r w:rsidRPr="00510141">
        <w:rPr>
          <w:rFonts w:ascii="楷体" w:eastAsia="楷体" w:hAnsi="楷体" w:cs="宋体" w:hint="eastAsia"/>
          <w:sz w:val="24"/>
          <w:szCs w:val="21"/>
        </w:rPr>
        <w:t>是促进社会公平、改善人民生活的物质保障</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D</w:t>
      </w:r>
      <w:r w:rsidRPr="00510141">
        <w:rPr>
          <w:rFonts w:ascii="楷体" w:eastAsia="楷体" w:hAnsi="楷体" w:cs="宋体" w:hint="eastAsia"/>
          <w:sz w:val="24"/>
          <w:szCs w:val="21"/>
        </w:rPr>
        <w:t>.是完善分配制度，消除社会利益冲突的重要手段</w:t>
      </w:r>
    </w:p>
    <w:p w:rsidR="008C7811" w:rsidRPr="00510141" w:rsidRDefault="001B2A80">
      <w:pPr>
        <w:tabs>
          <w:tab w:val="left" w:pos="210"/>
        </w:tabs>
        <w:spacing w:line="460" w:lineRule="exact"/>
        <w:ind w:firstLineChars="200" w:firstLine="480"/>
        <w:rPr>
          <w:rFonts w:ascii="仿宋" w:eastAsia="仿宋" w:hAnsi="仿宋" w:cs="仿宋_GB2312"/>
          <w:sz w:val="24"/>
          <w:szCs w:val="21"/>
        </w:rPr>
      </w:pPr>
      <w:r w:rsidRPr="00510141">
        <w:rPr>
          <w:rFonts w:ascii="仿宋" w:eastAsia="仿宋" w:hAnsi="仿宋" w:cs="仿宋_GB2312" w:hint="eastAsia"/>
          <w:sz w:val="24"/>
          <w:szCs w:val="21"/>
        </w:rPr>
        <w:t>【答案】</w:t>
      </w:r>
      <w:r w:rsidRPr="00510141">
        <w:rPr>
          <w:rFonts w:ascii="仿宋" w:eastAsia="仿宋" w:hAnsi="仿宋" w:cs="仿宋_GB2312"/>
          <w:sz w:val="24"/>
          <w:szCs w:val="21"/>
        </w:rPr>
        <w:t>C</w:t>
      </w:r>
    </w:p>
    <w:p w:rsidR="008C7811" w:rsidRPr="00510141" w:rsidRDefault="001B2A80">
      <w:pPr>
        <w:spacing w:line="460" w:lineRule="exact"/>
        <w:ind w:firstLineChars="200" w:firstLine="480"/>
        <w:rPr>
          <w:rFonts w:ascii="仿宋" w:eastAsia="仿宋" w:hAnsi="仿宋" w:cs="仿宋_GB2312"/>
          <w:sz w:val="24"/>
          <w:szCs w:val="21"/>
        </w:rPr>
      </w:pPr>
      <w:r w:rsidRPr="00510141">
        <w:rPr>
          <w:rFonts w:ascii="仿宋" w:eastAsia="仿宋" w:hAnsi="仿宋" w:cs="宋体" w:hint="eastAsia"/>
          <w:sz w:val="24"/>
          <w:szCs w:val="21"/>
        </w:rPr>
        <w:lastRenderedPageBreak/>
        <w:t>【说明】</w:t>
      </w:r>
      <w:r w:rsidRPr="00510141">
        <w:rPr>
          <w:rFonts w:ascii="仿宋" w:eastAsia="仿宋" w:hAnsi="仿宋" w:cs="仿宋_GB2312" w:hint="eastAsia"/>
          <w:sz w:val="24"/>
          <w:szCs w:val="21"/>
        </w:rPr>
        <w:t>本题考查财政作用的知识和事理联系能力，要求学生能够从材料中提取关键信息，</w:t>
      </w:r>
      <w:proofErr w:type="gramStart"/>
      <w:r w:rsidRPr="00510141">
        <w:rPr>
          <w:rFonts w:ascii="仿宋" w:eastAsia="仿宋" w:hAnsi="仿宋" w:cs="仿宋_GB2312" w:hint="eastAsia"/>
          <w:sz w:val="24"/>
          <w:szCs w:val="21"/>
        </w:rPr>
        <w:t>用相关</w:t>
      </w:r>
      <w:proofErr w:type="gramEnd"/>
      <w:r w:rsidRPr="00510141">
        <w:rPr>
          <w:rFonts w:ascii="仿宋" w:eastAsia="仿宋" w:hAnsi="仿宋" w:cs="仿宋_GB2312" w:hint="eastAsia"/>
          <w:sz w:val="24"/>
          <w:szCs w:val="21"/>
        </w:rPr>
        <w:t>知识对信息进行解读，建立财政支出方向与财政作用的事理联系。考生必须认真阅读材料，抓住材料的中心思想，为财政在民生支出上的作用定向，从选项中选择符合题意的答案。</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例5：</w:t>
      </w:r>
      <w:r w:rsidRPr="00510141">
        <w:rPr>
          <w:rFonts w:ascii="楷体" w:eastAsia="楷体" w:hAnsi="楷体"/>
          <w:sz w:val="24"/>
        </w:rPr>
        <w:t>营业税改增值税，是指</w:t>
      </w:r>
      <w:r w:rsidRPr="00510141">
        <w:rPr>
          <w:rFonts w:ascii="楷体" w:eastAsia="楷体" w:hAnsi="楷体" w:hint="eastAsia"/>
          <w:sz w:val="24"/>
        </w:rPr>
        <w:t>企业</w:t>
      </w:r>
      <w:r w:rsidRPr="00510141">
        <w:rPr>
          <w:rFonts w:ascii="楷体" w:eastAsia="楷体" w:hAnsi="楷体"/>
          <w:sz w:val="24"/>
        </w:rPr>
        <w:t>以前缴纳营业税的应税项目改成缴纳增值税</w:t>
      </w:r>
      <w:r w:rsidRPr="00510141">
        <w:rPr>
          <w:rFonts w:ascii="楷体" w:eastAsia="楷体" w:hAnsi="楷体" w:hint="eastAsia"/>
          <w:sz w:val="24"/>
        </w:rPr>
        <w:t>，</w:t>
      </w:r>
      <w:r w:rsidRPr="00510141">
        <w:rPr>
          <w:rFonts w:ascii="楷体" w:eastAsia="楷体" w:hAnsi="楷体"/>
          <w:sz w:val="24"/>
        </w:rPr>
        <w:t>只对产品或者服务的增值部分纳税，减少了重复纳税的环节</w:t>
      </w:r>
      <w:r w:rsidRPr="00510141">
        <w:rPr>
          <w:rFonts w:ascii="楷体" w:eastAsia="楷体" w:hAnsi="楷体" w:hint="eastAsia"/>
          <w:sz w:val="24"/>
        </w:rPr>
        <w:t>，</w:t>
      </w:r>
      <w:r w:rsidRPr="00510141">
        <w:rPr>
          <w:rFonts w:ascii="楷体" w:eastAsia="楷体" w:hAnsi="楷体"/>
          <w:sz w:val="24"/>
        </w:rPr>
        <w:t>降低税负</w:t>
      </w:r>
      <w:r w:rsidRPr="00510141">
        <w:rPr>
          <w:rFonts w:ascii="楷体" w:eastAsia="楷体" w:hAnsi="楷体" w:hint="eastAsia"/>
          <w:sz w:val="24"/>
        </w:rPr>
        <w:t>。自2016年5月1日起，我国全面推</w:t>
      </w:r>
      <w:proofErr w:type="gramStart"/>
      <w:r w:rsidRPr="00510141">
        <w:rPr>
          <w:rFonts w:ascii="楷体" w:eastAsia="楷体" w:hAnsi="楷体" w:hint="eastAsia"/>
          <w:sz w:val="24"/>
        </w:rPr>
        <w:t>开营改增试点</w:t>
      </w:r>
      <w:proofErr w:type="gramEnd"/>
      <w:r w:rsidRPr="00510141">
        <w:rPr>
          <w:rFonts w:ascii="楷体" w:eastAsia="楷体" w:hAnsi="楷体" w:hint="eastAsia"/>
          <w:sz w:val="24"/>
        </w:rPr>
        <w:t>，营业税</w:t>
      </w:r>
      <w:r w:rsidR="000A08CE" w:rsidRPr="00510141">
        <w:rPr>
          <w:rFonts w:ascii="楷体" w:eastAsia="楷体" w:hAnsi="楷体" w:hint="eastAsia"/>
          <w:sz w:val="24"/>
        </w:rPr>
        <w:t>开始</w:t>
      </w:r>
      <w:r w:rsidRPr="00510141">
        <w:rPr>
          <w:rFonts w:ascii="楷体" w:eastAsia="楷体" w:hAnsi="楷体" w:hint="eastAsia"/>
          <w:sz w:val="24"/>
        </w:rPr>
        <w:t>退出历史舞台。下列对“营改增”可能产生的效果评估，推导正确的是</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①</w:t>
      </w:r>
      <w:proofErr w:type="gramStart"/>
      <w:r w:rsidRPr="00510141">
        <w:rPr>
          <w:rFonts w:ascii="楷体" w:eastAsia="楷体" w:hAnsi="楷体" w:hint="eastAsia"/>
          <w:sz w:val="24"/>
        </w:rPr>
        <w:t>营改增</w:t>
      </w:r>
      <w:proofErr w:type="gramEnd"/>
      <w:r w:rsidRPr="00510141">
        <w:rPr>
          <w:rFonts w:ascii="楷体" w:eastAsia="楷体" w:hAnsi="楷体" w:hint="eastAsia"/>
          <w:sz w:val="24"/>
        </w:rPr>
        <w:t>→企业增值部分纳税→企业缩小生产规模→过剩产能减少</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②</w:t>
      </w:r>
      <w:proofErr w:type="gramStart"/>
      <w:r w:rsidRPr="00510141">
        <w:rPr>
          <w:rFonts w:ascii="楷体" w:eastAsia="楷体" w:hAnsi="楷体" w:hint="eastAsia"/>
          <w:sz w:val="24"/>
        </w:rPr>
        <w:t>营改增</w:t>
      </w:r>
      <w:proofErr w:type="gramEnd"/>
      <w:r w:rsidRPr="00510141">
        <w:rPr>
          <w:rFonts w:ascii="楷体" w:eastAsia="楷体" w:hAnsi="楷体" w:hint="eastAsia"/>
          <w:sz w:val="24"/>
        </w:rPr>
        <w:t>→企业税负减轻→产品和服务成本降低→人们消费水平提高</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③</w:t>
      </w:r>
      <w:proofErr w:type="gramStart"/>
      <w:r w:rsidRPr="00510141">
        <w:rPr>
          <w:rFonts w:ascii="楷体" w:eastAsia="楷体" w:hAnsi="楷体" w:hint="eastAsia"/>
          <w:sz w:val="24"/>
        </w:rPr>
        <w:t>营改增</w:t>
      </w:r>
      <w:proofErr w:type="gramEnd"/>
      <w:r w:rsidRPr="00510141">
        <w:rPr>
          <w:rFonts w:ascii="楷体" w:eastAsia="楷体" w:hAnsi="楷体" w:hint="eastAsia"/>
          <w:sz w:val="24"/>
        </w:rPr>
        <w:t>→征税环节减少→国家财政收入减少→宏观调控能力下降</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④</w:t>
      </w:r>
      <w:proofErr w:type="gramStart"/>
      <w:r w:rsidRPr="00510141">
        <w:rPr>
          <w:rFonts w:ascii="楷体" w:eastAsia="楷体" w:hAnsi="楷体" w:hint="eastAsia"/>
          <w:sz w:val="24"/>
        </w:rPr>
        <w:t>营改增</w:t>
      </w:r>
      <w:proofErr w:type="gramEnd"/>
      <w:r w:rsidRPr="00510141">
        <w:rPr>
          <w:rFonts w:ascii="楷体" w:eastAsia="楷体" w:hAnsi="楷体" w:hint="eastAsia"/>
          <w:sz w:val="24"/>
        </w:rPr>
        <w:t>→企业纳税减少→企业生产</w:t>
      </w:r>
      <w:r w:rsidRPr="00510141">
        <w:rPr>
          <w:rFonts w:ascii="楷体" w:eastAsia="楷体" w:hAnsi="楷体"/>
          <w:sz w:val="24"/>
        </w:rPr>
        <w:t>积极性</w:t>
      </w:r>
      <w:r w:rsidRPr="00510141">
        <w:rPr>
          <w:rFonts w:ascii="楷体" w:eastAsia="楷体" w:hAnsi="楷体" w:hint="eastAsia"/>
          <w:sz w:val="24"/>
        </w:rPr>
        <w:t>提高→社会经济发展</w:t>
      </w:r>
    </w:p>
    <w:p w:rsidR="008C7811" w:rsidRPr="00510141" w:rsidRDefault="001B2A80">
      <w:pPr>
        <w:spacing w:line="460" w:lineRule="exact"/>
        <w:ind w:firstLineChars="200" w:firstLine="480"/>
        <w:jc w:val="left"/>
        <w:rPr>
          <w:rFonts w:ascii="楷体" w:eastAsia="楷体" w:hAnsi="楷体"/>
          <w:sz w:val="24"/>
        </w:rPr>
      </w:pPr>
      <w:r w:rsidRPr="00510141">
        <w:rPr>
          <w:rFonts w:ascii="楷体" w:eastAsia="楷体" w:hAnsi="楷体" w:hint="eastAsia"/>
          <w:sz w:val="24"/>
        </w:rPr>
        <w:t>A.①②        B.①③        C.②④        D.③④</w:t>
      </w:r>
    </w:p>
    <w:p w:rsidR="008C7811" w:rsidRPr="00510141" w:rsidRDefault="001B2A80">
      <w:pPr>
        <w:spacing w:line="460" w:lineRule="exact"/>
        <w:ind w:firstLineChars="150" w:firstLine="360"/>
        <w:rPr>
          <w:rFonts w:ascii="仿宋" w:eastAsia="仿宋" w:hAnsi="仿宋"/>
          <w:sz w:val="24"/>
        </w:rPr>
      </w:pPr>
      <w:r w:rsidRPr="00510141">
        <w:rPr>
          <w:rFonts w:ascii="仿宋" w:eastAsia="仿宋" w:hAnsi="仿宋" w:hint="eastAsia"/>
          <w:sz w:val="24"/>
        </w:rPr>
        <w:t>【答案】</w:t>
      </w:r>
      <w:r w:rsidRPr="00510141">
        <w:rPr>
          <w:rFonts w:ascii="宋体" w:hAnsi="宋体" w:hint="eastAsia"/>
          <w:sz w:val="24"/>
        </w:rPr>
        <w:t>C</w:t>
      </w:r>
    </w:p>
    <w:p w:rsidR="008C7811" w:rsidRPr="00510141" w:rsidRDefault="001B2A80">
      <w:pPr>
        <w:spacing w:line="460" w:lineRule="exact"/>
        <w:ind w:firstLineChars="150" w:firstLine="360"/>
        <w:jc w:val="left"/>
        <w:rPr>
          <w:rFonts w:ascii="仿宋" w:eastAsia="仿宋" w:hAnsi="仿宋"/>
          <w:sz w:val="24"/>
        </w:rPr>
      </w:pPr>
      <w:r w:rsidRPr="00510141">
        <w:rPr>
          <w:rFonts w:ascii="仿宋" w:eastAsia="仿宋" w:hAnsi="仿宋" w:hint="eastAsia"/>
          <w:sz w:val="24"/>
        </w:rPr>
        <w:t>【说明】本题以“营改增”为背景考查财政、税收等经济知识和思维推导能力，要求考生在阅读材料明确“营改增”利于为企业降低税负的基础上，运用相关知识对选项所列举的经济现象之间的因果联系进行推断，考查学生根据已有信息或事实推断并论证事物未知的发展过程、发展趋势的能力。考生首先必须准确理解和提取材料中“税负降低”信息，其次要调动相应的知识分析选项，对选项中所列的经济现象之间的逻辑关系进行推导，考察推导过程是否与学科逻辑相符合，推导结果是否与事实相吻合。</w:t>
      </w:r>
    </w:p>
    <w:p w:rsidR="008C7811" w:rsidRPr="00510141" w:rsidRDefault="001B2A80">
      <w:pPr>
        <w:spacing w:line="460" w:lineRule="exact"/>
        <w:ind w:firstLineChars="200" w:firstLine="482"/>
        <w:rPr>
          <w:rFonts w:ascii="楷体" w:eastAsia="楷体" w:hAnsi="楷体" w:cs="宋体"/>
          <w:sz w:val="24"/>
          <w:szCs w:val="21"/>
        </w:rPr>
      </w:pPr>
      <w:r w:rsidRPr="00510141">
        <w:rPr>
          <w:rFonts w:ascii="楷体" w:eastAsia="楷体" w:hAnsi="楷体" w:cs="宋体" w:hint="eastAsia"/>
          <w:b/>
          <w:sz w:val="24"/>
          <w:szCs w:val="21"/>
        </w:rPr>
        <w:t>例6：</w:t>
      </w:r>
      <w:r w:rsidRPr="00510141">
        <w:rPr>
          <w:rFonts w:ascii="楷体" w:eastAsia="楷体" w:hAnsi="楷体" w:cs="宋体" w:hint="eastAsia"/>
          <w:sz w:val="24"/>
          <w:szCs w:val="21"/>
        </w:rPr>
        <w:t>有效制约和监督政府权力的关键是</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 xml:space="preserve">A. </w:t>
      </w:r>
      <w:r w:rsidRPr="00510141">
        <w:rPr>
          <w:rFonts w:ascii="楷体" w:eastAsia="楷体" w:hAnsi="楷体" w:cs="宋体" w:hint="eastAsia"/>
          <w:sz w:val="24"/>
          <w:szCs w:val="21"/>
        </w:rPr>
        <w:t>进一步保证公民的监督权</w:t>
      </w:r>
      <w:r w:rsidRPr="00510141">
        <w:rPr>
          <w:rFonts w:ascii="楷体" w:eastAsia="楷体" w:hAnsi="楷体" w:cs="宋体"/>
          <w:sz w:val="24"/>
          <w:szCs w:val="21"/>
        </w:rPr>
        <w:t xml:space="preserve">            B. </w:t>
      </w:r>
      <w:r w:rsidRPr="00510141">
        <w:rPr>
          <w:rFonts w:ascii="楷体" w:eastAsia="楷体" w:hAnsi="楷体" w:cs="宋体" w:hint="eastAsia"/>
          <w:sz w:val="24"/>
          <w:szCs w:val="21"/>
        </w:rPr>
        <w:t>完备的国家机关体系</w:t>
      </w:r>
    </w:p>
    <w:p w:rsidR="008C7811" w:rsidRPr="00510141" w:rsidRDefault="001B2A80">
      <w:pPr>
        <w:spacing w:line="460" w:lineRule="exact"/>
        <w:ind w:firstLineChars="200" w:firstLine="480"/>
        <w:rPr>
          <w:rFonts w:ascii="楷体" w:eastAsia="楷体" w:hAnsi="楷体" w:cs="宋体"/>
          <w:sz w:val="24"/>
          <w:szCs w:val="21"/>
        </w:rPr>
      </w:pPr>
      <w:r w:rsidRPr="00510141">
        <w:rPr>
          <w:rFonts w:ascii="楷体" w:eastAsia="楷体" w:hAnsi="楷体" w:cs="宋体"/>
          <w:sz w:val="24"/>
          <w:szCs w:val="21"/>
        </w:rPr>
        <w:t xml:space="preserve">C. </w:t>
      </w:r>
      <w:r w:rsidRPr="00510141">
        <w:rPr>
          <w:rFonts w:ascii="楷体" w:eastAsia="楷体" w:hAnsi="楷体" w:cs="宋体" w:hint="eastAsia"/>
          <w:sz w:val="24"/>
          <w:szCs w:val="21"/>
        </w:rPr>
        <w:t>建立健全制约和监督机制</w:t>
      </w:r>
      <w:r w:rsidRPr="00510141">
        <w:rPr>
          <w:rFonts w:ascii="楷体" w:eastAsia="楷体" w:hAnsi="楷体" w:cs="宋体"/>
          <w:sz w:val="24"/>
          <w:szCs w:val="21"/>
        </w:rPr>
        <w:t xml:space="preserve">            D. </w:t>
      </w:r>
      <w:r w:rsidRPr="00510141">
        <w:rPr>
          <w:rFonts w:ascii="楷体" w:eastAsia="楷体" w:hAnsi="楷体" w:cs="宋体" w:hint="eastAsia"/>
          <w:sz w:val="24"/>
          <w:szCs w:val="21"/>
        </w:rPr>
        <w:t>民主的广泛性、真实性</w:t>
      </w:r>
    </w:p>
    <w:p w:rsidR="008C7811" w:rsidRPr="00510141" w:rsidRDefault="001B2A80">
      <w:pPr>
        <w:spacing w:line="460" w:lineRule="exact"/>
        <w:ind w:firstLineChars="100" w:firstLine="240"/>
        <w:rPr>
          <w:rFonts w:ascii="仿宋" w:eastAsia="仿宋" w:hAnsi="仿宋" w:cs="宋体"/>
          <w:sz w:val="24"/>
          <w:szCs w:val="21"/>
        </w:rPr>
      </w:pPr>
      <w:r w:rsidRPr="00510141">
        <w:rPr>
          <w:rFonts w:ascii="宋体" w:hAnsi="宋体" w:cs="宋体"/>
          <w:sz w:val="24"/>
          <w:szCs w:val="21"/>
        </w:rPr>
        <w:t xml:space="preserve">  </w:t>
      </w:r>
      <w:r w:rsidRPr="00510141">
        <w:rPr>
          <w:rFonts w:ascii="仿宋" w:eastAsia="仿宋" w:hAnsi="仿宋" w:cs="宋体" w:hint="eastAsia"/>
          <w:sz w:val="24"/>
          <w:szCs w:val="21"/>
        </w:rPr>
        <w:t>【答案】</w:t>
      </w:r>
      <w:r w:rsidRPr="00510141">
        <w:rPr>
          <w:rFonts w:ascii="仿宋" w:eastAsia="仿宋" w:hAnsi="仿宋" w:cs="宋体"/>
          <w:sz w:val="24"/>
          <w:szCs w:val="21"/>
        </w:rPr>
        <w:t>C</w:t>
      </w:r>
    </w:p>
    <w:p w:rsidR="008C7811" w:rsidRPr="00510141" w:rsidRDefault="001B2A80">
      <w:pPr>
        <w:spacing w:line="460" w:lineRule="exact"/>
        <w:ind w:firstLineChars="100" w:firstLine="240"/>
        <w:rPr>
          <w:rFonts w:ascii="仿宋" w:eastAsia="仿宋" w:hAnsi="仿宋" w:cs="仿宋_GB2312"/>
          <w:sz w:val="24"/>
          <w:szCs w:val="21"/>
        </w:rPr>
      </w:pPr>
      <w:r w:rsidRPr="00510141">
        <w:rPr>
          <w:rFonts w:ascii="仿宋" w:eastAsia="仿宋" w:hAnsi="仿宋" w:cs="宋体"/>
          <w:sz w:val="24"/>
          <w:szCs w:val="21"/>
        </w:rPr>
        <w:t xml:space="preserve">  </w:t>
      </w:r>
      <w:r w:rsidRPr="00510141">
        <w:rPr>
          <w:rFonts w:ascii="仿宋" w:eastAsia="仿宋" w:hAnsi="仿宋" w:cs="宋体" w:hint="eastAsia"/>
          <w:sz w:val="24"/>
          <w:szCs w:val="21"/>
        </w:rPr>
        <w:t>【说明】</w:t>
      </w:r>
      <w:r w:rsidRPr="00510141">
        <w:rPr>
          <w:rFonts w:ascii="仿宋" w:eastAsia="仿宋" w:hAnsi="仿宋" w:cs="仿宋_GB2312" w:hint="eastAsia"/>
          <w:sz w:val="24"/>
          <w:szCs w:val="21"/>
        </w:rPr>
        <w:t>本题考查考生对“制约和监督政府权力的关键”知识的再认能力，要求从所列四个选项中辨认与＂有效制约和监督政府权力的关键＂相符合的选项。考生必须清晰记忆题中“权力监督”的知识内容，对与之相符合的选项做出选择。</w:t>
      </w:r>
    </w:p>
    <w:p w:rsidR="008C7811" w:rsidRPr="00510141" w:rsidRDefault="001B2A80">
      <w:pPr>
        <w:spacing w:line="460" w:lineRule="exact"/>
        <w:ind w:firstLineChars="200" w:firstLine="482"/>
        <w:jc w:val="left"/>
        <w:rPr>
          <w:rFonts w:ascii="楷体" w:eastAsia="楷体" w:hAnsi="楷体"/>
          <w:sz w:val="24"/>
        </w:rPr>
      </w:pPr>
      <w:r w:rsidRPr="00510141">
        <w:rPr>
          <w:rFonts w:ascii="楷体" w:eastAsia="楷体" w:hAnsi="楷体" w:hint="eastAsia"/>
          <w:b/>
          <w:sz w:val="24"/>
        </w:rPr>
        <w:t>例7：</w:t>
      </w:r>
      <w:r w:rsidRPr="00510141">
        <w:rPr>
          <w:rFonts w:ascii="楷体" w:eastAsia="楷体" w:hAnsi="楷体" w:hint="eastAsia"/>
          <w:sz w:val="24"/>
        </w:rPr>
        <w:t>中国“一带一路”倡议提出</w:t>
      </w:r>
      <w:r w:rsidRPr="00510141">
        <w:rPr>
          <w:rFonts w:ascii="楷体" w:eastAsia="楷体" w:hAnsi="楷体"/>
          <w:sz w:val="24"/>
        </w:rPr>
        <w:t>3</w:t>
      </w:r>
      <w:r w:rsidRPr="00510141">
        <w:rPr>
          <w:rFonts w:ascii="楷体" w:eastAsia="楷体" w:hAnsi="楷体" w:hint="eastAsia"/>
          <w:sz w:val="24"/>
        </w:rPr>
        <w:t>年多来，已有</w:t>
      </w:r>
      <w:r w:rsidRPr="00510141">
        <w:rPr>
          <w:rFonts w:ascii="楷体" w:eastAsia="楷体" w:hAnsi="楷体"/>
          <w:sz w:val="24"/>
        </w:rPr>
        <w:t>100</w:t>
      </w:r>
      <w:r w:rsidRPr="00510141">
        <w:rPr>
          <w:rFonts w:ascii="楷体" w:eastAsia="楷体" w:hAnsi="楷体" w:hint="eastAsia"/>
          <w:sz w:val="24"/>
        </w:rPr>
        <w:t>多个国家和国际组织</w:t>
      </w:r>
      <w:r w:rsidRPr="00510141">
        <w:rPr>
          <w:rFonts w:ascii="楷体" w:eastAsia="楷体" w:hAnsi="楷体" w:hint="eastAsia"/>
          <w:sz w:val="24"/>
        </w:rPr>
        <w:lastRenderedPageBreak/>
        <w:t>积极响应，</w:t>
      </w:r>
      <w:r w:rsidRPr="00510141">
        <w:rPr>
          <w:rFonts w:ascii="楷体" w:eastAsia="楷体" w:hAnsi="楷体"/>
          <w:sz w:val="24"/>
        </w:rPr>
        <w:t>40</w:t>
      </w:r>
      <w:r w:rsidRPr="00510141">
        <w:rPr>
          <w:rFonts w:ascii="楷体" w:eastAsia="楷体" w:hAnsi="楷体" w:hint="eastAsia"/>
          <w:sz w:val="24"/>
        </w:rPr>
        <w:t>多个国家与中国签署了相关的合作协议。这表明</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sz w:val="24"/>
        </w:rPr>
        <w:t>A.</w:t>
      </w:r>
      <w:r w:rsidRPr="00510141">
        <w:rPr>
          <w:rFonts w:ascii="楷体" w:eastAsia="楷体" w:hAnsi="楷体" w:hint="eastAsia"/>
          <w:sz w:val="24"/>
        </w:rPr>
        <w:t>共同利益是国家间合作的基础</w:t>
      </w:r>
      <w:r w:rsidRPr="00510141">
        <w:rPr>
          <w:rFonts w:ascii="楷体" w:eastAsia="楷体" w:hAnsi="楷体"/>
          <w:sz w:val="24"/>
        </w:rPr>
        <w:t xml:space="preserve">   </w:t>
      </w:r>
      <w:r w:rsidRPr="00510141">
        <w:rPr>
          <w:rFonts w:ascii="楷体" w:eastAsia="楷体" w:hAnsi="楷体" w:hint="eastAsia"/>
          <w:sz w:val="24"/>
        </w:rPr>
        <w:t xml:space="preserve">  </w:t>
      </w:r>
      <w:r w:rsidRPr="00510141">
        <w:rPr>
          <w:rFonts w:ascii="楷体" w:eastAsia="楷体" w:hAnsi="楷体"/>
          <w:sz w:val="24"/>
        </w:rPr>
        <w:t>B.</w:t>
      </w:r>
      <w:r w:rsidRPr="00510141">
        <w:rPr>
          <w:rFonts w:ascii="楷体" w:eastAsia="楷体" w:hAnsi="楷体" w:hint="eastAsia"/>
          <w:sz w:val="24"/>
        </w:rPr>
        <w:t>合作共赢成为世界发展的潮流</w:t>
      </w:r>
      <w:bookmarkStart w:id="1" w:name="_GoBack"/>
      <w:bookmarkEnd w:id="1"/>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sz w:val="24"/>
        </w:rPr>
        <w:t>C.</w:t>
      </w:r>
      <w:r w:rsidRPr="00510141">
        <w:rPr>
          <w:rFonts w:ascii="楷体" w:eastAsia="楷体" w:hAnsi="楷体" w:hint="eastAsia"/>
          <w:sz w:val="24"/>
        </w:rPr>
        <w:t>中国成为世界发展的领导力量</w:t>
      </w:r>
      <w:r w:rsidRPr="00510141">
        <w:rPr>
          <w:rFonts w:ascii="楷体" w:eastAsia="楷体" w:hAnsi="楷体"/>
          <w:sz w:val="24"/>
        </w:rPr>
        <w:t xml:space="preserve">   </w:t>
      </w:r>
      <w:r w:rsidRPr="00510141">
        <w:rPr>
          <w:rFonts w:ascii="楷体" w:eastAsia="楷体" w:hAnsi="楷体" w:hint="eastAsia"/>
          <w:sz w:val="24"/>
        </w:rPr>
        <w:t xml:space="preserve">  </w:t>
      </w:r>
      <w:r w:rsidRPr="00510141">
        <w:rPr>
          <w:rFonts w:ascii="楷体" w:eastAsia="楷体" w:hAnsi="楷体"/>
          <w:sz w:val="24"/>
        </w:rPr>
        <w:t>D.</w:t>
      </w:r>
      <w:r w:rsidRPr="00510141">
        <w:rPr>
          <w:rFonts w:ascii="楷体" w:eastAsia="楷体" w:hAnsi="楷体" w:hint="eastAsia"/>
          <w:sz w:val="24"/>
        </w:rPr>
        <w:t>国际政治经济新秩序已经建立</w:t>
      </w:r>
    </w:p>
    <w:p w:rsidR="008C7811" w:rsidRPr="00510141" w:rsidRDefault="001B2A80">
      <w:pPr>
        <w:spacing w:line="460" w:lineRule="exact"/>
        <w:ind w:firstLineChars="200" w:firstLine="480"/>
        <w:rPr>
          <w:rFonts w:ascii="仿宋" w:eastAsia="仿宋" w:hAnsi="仿宋" w:cs="宋体"/>
          <w:sz w:val="24"/>
        </w:rPr>
      </w:pPr>
      <w:r w:rsidRPr="00510141">
        <w:rPr>
          <w:rFonts w:ascii="仿宋" w:eastAsia="仿宋" w:hAnsi="仿宋" w:cs="宋体" w:hint="eastAsia"/>
          <w:sz w:val="24"/>
        </w:rPr>
        <w:t>【答案】</w:t>
      </w:r>
      <w:r w:rsidRPr="00510141">
        <w:rPr>
          <w:rFonts w:ascii="仿宋" w:eastAsia="仿宋" w:hAnsi="仿宋" w:cs="宋体"/>
          <w:sz w:val="24"/>
        </w:rPr>
        <w:t>B</w:t>
      </w:r>
    </w:p>
    <w:p w:rsidR="008C7811" w:rsidRPr="00510141" w:rsidRDefault="001B2A80">
      <w:pPr>
        <w:spacing w:line="460" w:lineRule="exact"/>
        <w:ind w:firstLineChars="200" w:firstLine="480"/>
        <w:rPr>
          <w:rFonts w:ascii="仿宋" w:eastAsia="仿宋" w:hAnsi="仿宋" w:cs="仿宋_GB2312"/>
          <w:sz w:val="24"/>
        </w:rPr>
      </w:pPr>
      <w:r w:rsidRPr="00510141">
        <w:rPr>
          <w:rFonts w:ascii="仿宋" w:eastAsia="仿宋" w:hAnsi="仿宋" w:cs="宋体" w:hint="eastAsia"/>
          <w:sz w:val="24"/>
        </w:rPr>
        <w:t>【说明】</w:t>
      </w:r>
      <w:r w:rsidRPr="00510141">
        <w:rPr>
          <w:rFonts w:ascii="仿宋" w:eastAsia="仿宋" w:hAnsi="仿宋" w:cs="仿宋_GB2312" w:hint="eastAsia"/>
          <w:sz w:val="24"/>
        </w:rPr>
        <w:t>本题考查国际关系的有关知识，要求学生通过对 “一带一路”建设的有关信息的解读，从具体事例中归纳概括其思想内涵或体现的知识原理。考生必须深入解读材料，进行合理抽象，掌握从事实抽象为原理，从具体到一般的归纳能力。在答题过程中要注意问题归纳的完全性和准确性，并认识问题指向中的“表明”与原因的区别，避免</w:t>
      </w:r>
      <w:r w:rsidR="000A08CE" w:rsidRPr="00510141">
        <w:rPr>
          <w:rFonts w:ascii="仿宋" w:eastAsia="仿宋" w:hAnsi="仿宋" w:cs="仿宋_GB2312" w:hint="eastAsia"/>
          <w:sz w:val="24"/>
        </w:rPr>
        <w:t>A</w:t>
      </w:r>
      <w:proofErr w:type="gramStart"/>
      <w:r w:rsidR="000A08CE" w:rsidRPr="00510141">
        <w:rPr>
          <w:rFonts w:ascii="仿宋" w:eastAsia="仿宋" w:hAnsi="仿宋" w:cs="仿宋_GB2312" w:hint="eastAsia"/>
          <w:sz w:val="24"/>
        </w:rPr>
        <w:t>项</w:t>
      </w:r>
      <w:r w:rsidRPr="00510141">
        <w:rPr>
          <w:rFonts w:ascii="仿宋" w:eastAsia="仿宋" w:hAnsi="仿宋" w:cs="仿宋_GB2312" w:hint="eastAsia"/>
          <w:sz w:val="24"/>
        </w:rPr>
        <w:t>误选</w:t>
      </w:r>
      <w:proofErr w:type="gramEnd"/>
      <w:r w:rsidRPr="00510141">
        <w:rPr>
          <w:rFonts w:ascii="仿宋" w:eastAsia="仿宋" w:hAnsi="仿宋" w:cs="仿宋_GB2312" w:hint="eastAsia"/>
          <w:sz w:val="24"/>
        </w:rPr>
        <w:t>。</w:t>
      </w:r>
    </w:p>
    <w:p w:rsidR="008C7811" w:rsidRPr="00510141" w:rsidRDefault="001B2A80">
      <w:pPr>
        <w:spacing w:line="460" w:lineRule="exact"/>
        <w:ind w:firstLine="480"/>
        <w:rPr>
          <w:rFonts w:ascii="楷体" w:eastAsia="楷体" w:hAnsi="楷体"/>
          <w:sz w:val="24"/>
        </w:rPr>
      </w:pPr>
      <w:r w:rsidRPr="00510141">
        <w:rPr>
          <w:rFonts w:ascii="楷体" w:eastAsia="楷体" w:hAnsi="楷体" w:hint="eastAsia"/>
          <w:b/>
          <w:sz w:val="24"/>
        </w:rPr>
        <w:t>例8：</w:t>
      </w:r>
      <w:r w:rsidRPr="00510141">
        <w:rPr>
          <w:rFonts w:ascii="楷体" w:eastAsia="楷体" w:hAnsi="楷体"/>
          <w:sz w:val="24"/>
        </w:rPr>
        <w:t>人类只有一个地球，各国共处一个世界，</w:t>
      </w:r>
      <w:r w:rsidRPr="00510141">
        <w:rPr>
          <w:rFonts w:ascii="楷体" w:eastAsia="楷体" w:hAnsi="楷体" w:hint="eastAsia"/>
          <w:sz w:val="24"/>
        </w:rPr>
        <w:t>各国</w:t>
      </w:r>
      <w:r w:rsidRPr="00510141">
        <w:rPr>
          <w:rFonts w:ascii="楷体" w:eastAsia="楷体" w:hAnsi="楷体"/>
          <w:sz w:val="24"/>
        </w:rPr>
        <w:t>在追求本国利益时</w:t>
      </w:r>
      <w:r w:rsidRPr="00510141">
        <w:rPr>
          <w:rFonts w:ascii="楷体" w:eastAsia="楷体" w:hAnsi="楷体" w:hint="eastAsia"/>
          <w:sz w:val="24"/>
        </w:rPr>
        <w:t>应</w:t>
      </w:r>
      <w:r w:rsidRPr="00510141">
        <w:rPr>
          <w:rFonts w:ascii="楷体" w:eastAsia="楷体" w:hAnsi="楷体"/>
          <w:sz w:val="24"/>
        </w:rPr>
        <w:t>兼顾他国合理关切，在谋求本国发展中促进各国共同发展。</w:t>
      </w:r>
      <w:r w:rsidRPr="00510141">
        <w:rPr>
          <w:rFonts w:ascii="楷体" w:eastAsia="楷体" w:hAnsi="楷体" w:hint="eastAsia"/>
          <w:sz w:val="24"/>
        </w:rPr>
        <w:t>下列最能体现这一思想，涵盖新的</w:t>
      </w:r>
      <w:r w:rsidRPr="00510141">
        <w:rPr>
          <w:rFonts w:ascii="楷体" w:eastAsia="楷体" w:hAnsi="楷体"/>
          <w:sz w:val="24"/>
        </w:rPr>
        <w:t>国际权力观、共同利益观、</w:t>
      </w:r>
      <w:hyperlink r:id="rId8" w:tgtFrame="_blank" w:history="1">
        <w:r w:rsidRPr="00510141">
          <w:rPr>
            <w:rFonts w:ascii="楷体" w:eastAsia="楷体" w:hAnsi="楷体"/>
            <w:sz w:val="24"/>
          </w:rPr>
          <w:t>可持续发展观</w:t>
        </w:r>
      </w:hyperlink>
      <w:r w:rsidRPr="00510141">
        <w:rPr>
          <w:rFonts w:ascii="楷体" w:eastAsia="楷体" w:hAnsi="楷体"/>
          <w:sz w:val="24"/>
        </w:rPr>
        <w:t>和全球治理观</w:t>
      </w:r>
      <w:r w:rsidRPr="00510141">
        <w:rPr>
          <w:rFonts w:ascii="楷体" w:eastAsia="楷体" w:hAnsi="楷体" w:hint="eastAsia"/>
          <w:sz w:val="24"/>
        </w:rPr>
        <w:t>的政治主张是</w:t>
      </w:r>
    </w:p>
    <w:p w:rsidR="008C7811" w:rsidRPr="00510141" w:rsidRDefault="001B2A80">
      <w:pPr>
        <w:spacing w:line="460" w:lineRule="exact"/>
        <w:ind w:firstLine="480"/>
        <w:rPr>
          <w:rFonts w:ascii="楷体" w:eastAsia="楷体" w:hAnsi="楷体"/>
          <w:sz w:val="24"/>
        </w:rPr>
      </w:pPr>
      <w:r w:rsidRPr="00510141">
        <w:rPr>
          <w:rFonts w:ascii="楷体" w:eastAsia="楷体" w:hAnsi="楷体"/>
          <w:sz w:val="24"/>
        </w:rPr>
        <w:t>A.</w:t>
      </w:r>
      <w:r w:rsidRPr="00510141">
        <w:rPr>
          <w:rFonts w:ascii="楷体" w:eastAsia="楷体" w:hAnsi="楷体" w:hint="eastAsia"/>
          <w:sz w:val="24"/>
        </w:rPr>
        <w:t>推动世界多极化发展</w:t>
      </w:r>
      <w:r w:rsidRPr="00510141">
        <w:rPr>
          <w:rFonts w:ascii="楷体" w:eastAsia="楷体" w:hAnsi="楷体"/>
          <w:sz w:val="24"/>
        </w:rPr>
        <w:t xml:space="preserve">     </w:t>
      </w:r>
      <w:r w:rsidRPr="00510141">
        <w:rPr>
          <w:rFonts w:ascii="楷体" w:eastAsia="楷体" w:hAnsi="楷体" w:hint="eastAsia"/>
          <w:sz w:val="24"/>
        </w:rPr>
        <w:t xml:space="preserve">        </w:t>
      </w:r>
      <w:r w:rsidRPr="00510141">
        <w:rPr>
          <w:rFonts w:ascii="楷体" w:eastAsia="楷体" w:hAnsi="楷体"/>
          <w:sz w:val="24"/>
        </w:rPr>
        <w:t>B.</w:t>
      </w:r>
      <w:r w:rsidRPr="00510141">
        <w:rPr>
          <w:rFonts w:ascii="楷体" w:eastAsia="楷体" w:hAnsi="楷体" w:hint="eastAsia"/>
          <w:sz w:val="24"/>
        </w:rPr>
        <w:t>维护世界长久和平</w:t>
      </w:r>
    </w:p>
    <w:p w:rsidR="008C7811" w:rsidRPr="00510141" w:rsidRDefault="001B2A80">
      <w:pPr>
        <w:spacing w:line="460" w:lineRule="exact"/>
        <w:ind w:firstLine="480"/>
        <w:rPr>
          <w:rFonts w:ascii="楷体" w:eastAsia="楷体" w:hAnsi="楷体"/>
          <w:sz w:val="24"/>
        </w:rPr>
      </w:pPr>
      <w:r w:rsidRPr="00510141">
        <w:rPr>
          <w:rFonts w:ascii="楷体" w:eastAsia="楷体" w:hAnsi="楷体"/>
          <w:sz w:val="24"/>
        </w:rPr>
        <w:t>C.</w:t>
      </w:r>
      <w:r w:rsidRPr="00510141">
        <w:rPr>
          <w:rFonts w:ascii="楷体" w:eastAsia="楷体" w:hAnsi="楷体" w:hint="eastAsia"/>
          <w:sz w:val="24"/>
        </w:rPr>
        <w:t>构建国际经济新秩序</w:t>
      </w:r>
      <w:r w:rsidRPr="00510141">
        <w:rPr>
          <w:rFonts w:ascii="楷体" w:eastAsia="楷体" w:hAnsi="楷体"/>
          <w:sz w:val="24"/>
        </w:rPr>
        <w:t xml:space="preserve">    </w:t>
      </w:r>
      <w:r w:rsidRPr="00510141">
        <w:rPr>
          <w:rFonts w:ascii="楷体" w:eastAsia="楷体" w:hAnsi="楷体" w:hint="eastAsia"/>
          <w:sz w:val="24"/>
        </w:rPr>
        <w:t xml:space="preserve">    </w:t>
      </w:r>
      <w:r w:rsidRPr="00510141">
        <w:rPr>
          <w:rFonts w:ascii="楷体" w:eastAsia="楷体" w:hAnsi="楷体"/>
          <w:sz w:val="24"/>
        </w:rPr>
        <w:t xml:space="preserve"> </w:t>
      </w:r>
      <w:r w:rsidRPr="00510141">
        <w:rPr>
          <w:rFonts w:ascii="楷体" w:eastAsia="楷体" w:hAnsi="楷体" w:hint="eastAsia"/>
          <w:sz w:val="24"/>
        </w:rPr>
        <w:t xml:space="preserve">    </w:t>
      </w:r>
      <w:r w:rsidRPr="00510141">
        <w:rPr>
          <w:rFonts w:ascii="楷体" w:eastAsia="楷体" w:hAnsi="楷体"/>
          <w:sz w:val="24"/>
        </w:rPr>
        <w:t>D.</w:t>
      </w:r>
      <w:r w:rsidRPr="00510141">
        <w:rPr>
          <w:rFonts w:ascii="楷体" w:eastAsia="楷体" w:hAnsi="楷体" w:hint="eastAsia"/>
          <w:sz w:val="24"/>
        </w:rPr>
        <w:t>打造人类命运共同体</w:t>
      </w:r>
    </w:p>
    <w:p w:rsidR="008C7811" w:rsidRPr="00510141" w:rsidRDefault="001B2A80">
      <w:pPr>
        <w:spacing w:line="460" w:lineRule="exact"/>
        <w:ind w:firstLineChars="200" w:firstLine="480"/>
        <w:rPr>
          <w:rFonts w:ascii="仿宋" w:eastAsia="仿宋" w:hAnsi="仿宋"/>
          <w:sz w:val="24"/>
        </w:rPr>
      </w:pPr>
      <w:r w:rsidRPr="00510141">
        <w:rPr>
          <w:rFonts w:ascii="仿宋" w:eastAsia="仿宋" w:hAnsi="仿宋" w:hint="eastAsia"/>
          <w:sz w:val="24"/>
        </w:rPr>
        <w:t>【答案】D</w:t>
      </w:r>
    </w:p>
    <w:p w:rsidR="008C7811" w:rsidRPr="00510141" w:rsidRDefault="001B2A80">
      <w:pPr>
        <w:spacing w:line="460" w:lineRule="exact"/>
        <w:ind w:firstLineChars="200" w:firstLine="480"/>
        <w:rPr>
          <w:rFonts w:ascii="仿宋" w:eastAsia="仿宋" w:hAnsi="仿宋"/>
          <w:sz w:val="24"/>
        </w:rPr>
      </w:pPr>
      <w:r w:rsidRPr="00510141">
        <w:rPr>
          <w:rFonts w:ascii="仿宋" w:eastAsia="仿宋" w:hAnsi="仿宋" w:hint="eastAsia"/>
          <w:sz w:val="24"/>
        </w:rPr>
        <w:t>【说明】本题结合时事知识考查当代国际社会中世界多极化、和平与发展、维护国家利益等知识，要求学生</w:t>
      </w:r>
      <w:r w:rsidR="000A08CE" w:rsidRPr="00510141">
        <w:rPr>
          <w:rFonts w:ascii="仿宋" w:eastAsia="仿宋" w:hAnsi="仿宋" w:hint="eastAsia"/>
          <w:sz w:val="24"/>
        </w:rPr>
        <w:t>在理解相关概念基础上</w:t>
      </w:r>
      <w:r w:rsidRPr="00510141">
        <w:rPr>
          <w:rFonts w:ascii="仿宋" w:eastAsia="仿宋" w:hAnsi="仿宋" w:hint="eastAsia"/>
          <w:sz w:val="24"/>
        </w:rPr>
        <w:t>对经济全球化、世界多极化背景</w:t>
      </w:r>
      <w:proofErr w:type="gramStart"/>
      <w:r w:rsidRPr="00510141">
        <w:rPr>
          <w:rFonts w:ascii="仿宋" w:eastAsia="仿宋" w:hAnsi="仿宋" w:hint="eastAsia"/>
          <w:sz w:val="24"/>
        </w:rPr>
        <w:t>下涉及</w:t>
      </w:r>
      <w:proofErr w:type="gramEnd"/>
      <w:r w:rsidRPr="00510141">
        <w:rPr>
          <w:rFonts w:ascii="仿宋" w:eastAsia="仿宋" w:hAnsi="仿宋" w:hint="eastAsia"/>
          <w:sz w:val="24"/>
        </w:rPr>
        <w:t>国家之间利益关系和世界秩序的价值观进行整合，形成</w:t>
      </w:r>
      <w:r w:rsidR="00FD7161" w:rsidRPr="00510141">
        <w:rPr>
          <w:rFonts w:ascii="仿宋" w:eastAsia="仿宋" w:hAnsi="仿宋" w:hint="eastAsia"/>
          <w:sz w:val="24"/>
        </w:rPr>
        <w:t>综合</w:t>
      </w:r>
      <w:r w:rsidRPr="00510141">
        <w:rPr>
          <w:rFonts w:ascii="仿宋" w:eastAsia="仿宋" w:hAnsi="仿宋" w:hint="eastAsia"/>
          <w:sz w:val="24"/>
        </w:rPr>
        <w:t>反映国际关系的新主张，即“人类命运共同体”理念。</w:t>
      </w:r>
    </w:p>
    <w:p w:rsidR="008C7811" w:rsidRPr="00510141" w:rsidRDefault="001B2A80">
      <w:pPr>
        <w:spacing w:line="460" w:lineRule="exact"/>
        <w:ind w:firstLine="480"/>
        <w:rPr>
          <w:rFonts w:ascii="楷体" w:eastAsia="楷体" w:hAnsi="楷体" w:cs="宋体"/>
          <w:sz w:val="24"/>
        </w:rPr>
      </w:pPr>
      <w:r w:rsidRPr="00510141">
        <w:rPr>
          <w:rFonts w:ascii="楷体" w:eastAsia="楷体" w:hAnsi="楷体" w:cs="宋体" w:hint="eastAsia"/>
          <w:b/>
          <w:sz w:val="24"/>
        </w:rPr>
        <w:t>例9：</w:t>
      </w:r>
      <w:r w:rsidRPr="00510141">
        <w:rPr>
          <w:rFonts w:ascii="楷体" w:eastAsia="楷体" w:hAnsi="楷体" w:cs="宋体" w:hint="eastAsia"/>
          <w:sz w:val="24"/>
        </w:rPr>
        <w:t>中华文化之所以源远流长、博大精深，一个重要的原因在于它所特有的包容性，即</w:t>
      </w:r>
    </w:p>
    <w:p w:rsidR="008C7811" w:rsidRPr="00510141" w:rsidRDefault="001B2A80">
      <w:pPr>
        <w:spacing w:line="460" w:lineRule="exact"/>
        <w:ind w:firstLine="480"/>
        <w:rPr>
          <w:rFonts w:ascii="楷体" w:eastAsia="楷体" w:hAnsi="楷体" w:cs="宋体"/>
          <w:sz w:val="24"/>
        </w:rPr>
      </w:pPr>
      <w:r w:rsidRPr="00510141">
        <w:rPr>
          <w:rFonts w:ascii="楷体" w:eastAsia="楷体" w:hAnsi="楷体" w:cs="宋体" w:hint="eastAsia"/>
          <w:sz w:val="24"/>
        </w:rPr>
        <w:t>A.薪火相传，一脉相承     B.一方水土，一方文化</w:t>
      </w:r>
    </w:p>
    <w:p w:rsidR="008C7811" w:rsidRPr="00510141" w:rsidRDefault="001B2A80">
      <w:pPr>
        <w:spacing w:line="460" w:lineRule="exact"/>
        <w:ind w:firstLine="480"/>
        <w:rPr>
          <w:rFonts w:ascii="楷体" w:eastAsia="楷体" w:hAnsi="楷体" w:cs="宋体"/>
          <w:sz w:val="24"/>
        </w:rPr>
      </w:pPr>
      <w:r w:rsidRPr="00510141">
        <w:rPr>
          <w:rFonts w:ascii="楷体" w:eastAsia="楷体" w:hAnsi="楷体" w:cs="宋体" w:hint="eastAsia"/>
          <w:sz w:val="24"/>
        </w:rPr>
        <w:t>C.求同存异，兼收并蓄     D.推陈出新，博采众长</w:t>
      </w:r>
    </w:p>
    <w:p w:rsidR="008C7811" w:rsidRPr="00510141" w:rsidRDefault="001B2A80">
      <w:pPr>
        <w:spacing w:line="460" w:lineRule="exact"/>
        <w:ind w:firstLineChars="200" w:firstLine="480"/>
        <w:rPr>
          <w:rFonts w:ascii="仿宋" w:eastAsia="仿宋" w:hAnsi="仿宋"/>
          <w:sz w:val="24"/>
        </w:rPr>
      </w:pPr>
      <w:r w:rsidRPr="00510141">
        <w:rPr>
          <w:rFonts w:ascii="仿宋" w:eastAsia="仿宋" w:hAnsi="仿宋" w:hint="eastAsia"/>
          <w:sz w:val="24"/>
        </w:rPr>
        <w:t>【答案】C</w:t>
      </w:r>
    </w:p>
    <w:p w:rsidR="008C7811" w:rsidRPr="00510141" w:rsidRDefault="001B2A80">
      <w:pPr>
        <w:spacing w:line="460" w:lineRule="exact"/>
        <w:ind w:firstLine="480"/>
        <w:rPr>
          <w:rFonts w:ascii="仿宋" w:eastAsia="仿宋" w:hAnsi="仿宋" w:cs="宋体"/>
          <w:sz w:val="24"/>
        </w:rPr>
      </w:pPr>
      <w:r w:rsidRPr="00510141">
        <w:rPr>
          <w:rFonts w:ascii="仿宋" w:eastAsia="仿宋" w:hAnsi="仿宋" w:hint="eastAsia"/>
          <w:sz w:val="24"/>
        </w:rPr>
        <w:t>【说明】</w:t>
      </w:r>
      <w:r w:rsidRPr="00510141">
        <w:rPr>
          <w:rFonts w:ascii="仿宋" w:eastAsia="仿宋" w:hAnsi="仿宋" w:cs="宋体" w:hint="eastAsia"/>
          <w:sz w:val="24"/>
        </w:rPr>
        <w:t>本题考查 “中华文化的包容性”的知识，考生根据所学的“包容性”的含义，辨别四个选项，就能做出</w:t>
      </w:r>
      <w:r w:rsidR="00FD7161" w:rsidRPr="00510141">
        <w:rPr>
          <w:rFonts w:ascii="仿宋" w:eastAsia="仿宋" w:hAnsi="仿宋" w:cs="宋体" w:hint="eastAsia"/>
          <w:sz w:val="24"/>
        </w:rPr>
        <w:t>再认</w:t>
      </w:r>
      <w:r w:rsidRPr="00510141">
        <w:rPr>
          <w:rFonts w:ascii="仿宋" w:eastAsia="仿宋" w:hAnsi="仿宋" w:cs="宋体" w:hint="eastAsia"/>
          <w:sz w:val="24"/>
        </w:rPr>
        <w:t>。</w:t>
      </w:r>
    </w:p>
    <w:p w:rsidR="008C7811" w:rsidRPr="00510141" w:rsidRDefault="001B2A80">
      <w:pPr>
        <w:spacing w:line="460" w:lineRule="exact"/>
        <w:ind w:firstLine="480"/>
        <w:rPr>
          <w:rFonts w:ascii="楷体" w:eastAsia="楷体" w:hAnsi="楷体" w:cs="宋体"/>
          <w:kern w:val="0"/>
          <w:sz w:val="24"/>
        </w:rPr>
      </w:pPr>
      <w:r w:rsidRPr="00510141">
        <w:rPr>
          <w:rFonts w:ascii="楷体" w:eastAsia="楷体" w:hAnsi="楷体" w:cs="宋体" w:hint="eastAsia"/>
          <w:b/>
          <w:sz w:val="24"/>
        </w:rPr>
        <w:t>例10：</w:t>
      </w:r>
      <w:r w:rsidRPr="00510141">
        <w:rPr>
          <w:rFonts w:ascii="楷体" w:eastAsia="楷体" w:hAnsi="楷体" w:cs="宋体"/>
          <w:kern w:val="0"/>
          <w:sz w:val="24"/>
        </w:rPr>
        <w:t>2015年5月21日，中国文联、中共福建省委宣传部、福建省文联等单位组织文艺工作者围绕</w:t>
      </w:r>
      <w:r w:rsidRPr="00510141">
        <w:rPr>
          <w:rFonts w:ascii="楷体" w:eastAsia="楷体" w:hAnsi="楷体" w:cs="宋体" w:hint="eastAsia"/>
          <w:kern w:val="0"/>
          <w:sz w:val="24"/>
        </w:rPr>
        <w:t>“</w:t>
      </w:r>
      <w:r w:rsidRPr="00510141">
        <w:rPr>
          <w:rFonts w:ascii="楷体" w:eastAsia="楷体" w:hAnsi="楷体" w:cs="宋体"/>
          <w:kern w:val="0"/>
          <w:sz w:val="24"/>
        </w:rPr>
        <w:t>深入生活、扎根人民</w:t>
      </w:r>
      <w:r w:rsidRPr="00510141">
        <w:rPr>
          <w:rFonts w:ascii="楷体" w:eastAsia="楷体" w:hAnsi="楷体" w:cs="宋体" w:hint="eastAsia"/>
          <w:kern w:val="0"/>
          <w:sz w:val="24"/>
        </w:rPr>
        <w:t>”</w:t>
      </w:r>
      <w:r w:rsidRPr="00510141">
        <w:rPr>
          <w:rFonts w:ascii="楷体" w:eastAsia="楷体" w:hAnsi="楷体" w:cs="宋体"/>
          <w:kern w:val="0"/>
          <w:sz w:val="24"/>
        </w:rPr>
        <w:t>的时代主题，走进平潭自由贸易试验区，举办</w:t>
      </w:r>
      <w:r w:rsidRPr="00510141">
        <w:rPr>
          <w:rFonts w:ascii="楷体" w:eastAsia="楷体" w:hAnsi="楷体" w:cs="宋体" w:hint="eastAsia"/>
          <w:kern w:val="0"/>
          <w:sz w:val="24"/>
        </w:rPr>
        <w:t>“</w:t>
      </w:r>
      <w:r w:rsidRPr="00510141">
        <w:rPr>
          <w:rFonts w:ascii="楷体" w:eastAsia="楷体" w:hAnsi="楷体" w:cs="宋体"/>
          <w:kern w:val="0"/>
          <w:sz w:val="24"/>
        </w:rPr>
        <w:t>到人民中去</w:t>
      </w:r>
      <w:r w:rsidRPr="00510141">
        <w:rPr>
          <w:rFonts w:ascii="楷体" w:eastAsia="楷体" w:hAnsi="楷体" w:cs="宋体" w:hint="eastAsia"/>
          <w:kern w:val="0"/>
          <w:sz w:val="24"/>
        </w:rPr>
        <w:t>”</w:t>
      </w:r>
      <w:r w:rsidRPr="00510141">
        <w:rPr>
          <w:rFonts w:ascii="楷体" w:eastAsia="楷体" w:hAnsi="楷体" w:cs="宋体"/>
          <w:kern w:val="0"/>
          <w:sz w:val="24"/>
        </w:rPr>
        <w:t>文化交流活动。</w:t>
      </w:r>
      <w:r w:rsidRPr="00510141">
        <w:rPr>
          <w:rFonts w:ascii="楷体" w:eastAsia="楷体" w:hAnsi="楷体" w:cs="宋体" w:hint="eastAsia"/>
          <w:kern w:val="0"/>
          <w:sz w:val="24"/>
        </w:rPr>
        <w:t>确定</w:t>
      </w:r>
      <w:r w:rsidRPr="00510141">
        <w:rPr>
          <w:rFonts w:ascii="楷体" w:eastAsia="楷体" w:hAnsi="楷体" w:cs="宋体"/>
          <w:kern w:val="0"/>
          <w:sz w:val="24"/>
        </w:rPr>
        <w:t>这一活动主题的依据是</w:t>
      </w:r>
    </w:p>
    <w:p w:rsidR="008C7811" w:rsidRPr="00510141" w:rsidRDefault="001B2A80">
      <w:pPr>
        <w:spacing w:line="460" w:lineRule="exact"/>
        <w:ind w:firstLine="480"/>
        <w:rPr>
          <w:rFonts w:ascii="楷体" w:eastAsia="楷体" w:hAnsi="楷体" w:cs="宋体"/>
          <w:kern w:val="0"/>
          <w:sz w:val="24"/>
        </w:rPr>
      </w:pPr>
      <w:r w:rsidRPr="00510141">
        <w:rPr>
          <w:rFonts w:ascii="楷体" w:eastAsia="楷体" w:hAnsi="楷体" w:cs="宋体"/>
          <w:kern w:val="0"/>
          <w:sz w:val="24"/>
        </w:rPr>
        <w:t>A.文化创新具有丰富的表达形式</w:t>
      </w:r>
      <w:r w:rsidRPr="00510141">
        <w:rPr>
          <w:rFonts w:ascii="楷体" w:eastAsia="楷体" w:hAnsi="楷体" w:cs="宋体" w:hint="eastAsia"/>
          <w:kern w:val="0"/>
          <w:sz w:val="24"/>
        </w:rPr>
        <w:t xml:space="preserve">     </w:t>
      </w:r>
      <w:r w:rsidRPr="00510141">
        <w:rPr>
          <w:rFonts w:ascii="楷体" w:eastAsia="楷体" w:hAnsi="楷体" w:cs="宋体"/>
          <w:kern w:val="0"/>
          <w:sz w:val="24"/>
        </w:rPr>
        <w:t>B.文化创新由时代精神所决定</w:t>
      </w:r>
    </w:p>
    <w:p w:rsidR="008C7811" w:rsidRPr="00510141" w:rsidRDefault="001B2A80">
      <w:pPr>
        <w:spacing w:line="460" w:lineRule="exact"/>
        <w:ind w:firstLine="480"/>
        <w:rPr>
          <w:rFonts w:ascii="楷体" w:eastAsia="楷体" w:hAnsi="楷体" w:cs="宋体"/>
          <w:kern w:val="0"/>
          <w:sz w:val="24"/>
        </w:rPr>
      </w:pPr>
      <w:r w:rsidRPr="00510141">
        <w:rPr>
          <w:rFonts w:ascii="楷体" w:eastAsia="楷体" w:hAnsi="楷体" w:cs="宋体"/>
          <w:kern w:val="0"/>
          <w:sz w:val="24"/>
        </w:rPr>
        <w:lastRenderedPageBreak/>
        <w:t>C.文化创新源于文艺工作者的努力</w:t>
      </w:r>
      <w:r w:rsidRPr="00510141">
        <w:rPr>
          <w:rFonts w:ascii="楷体" w:eastAsia="楷体" w:hAnsi="楷体" w:cs="宋体" w:hint="eastAsia"/>
          <w:kern w:val="0"/>
          <w:sz w:val="24"/>
        </w:rPr>
        <w:t xml:space="preserve">   </w:t>
      </w:r>
      <w:r w:rsidRPr="00510141">
        <w:rPr>
          <w:rFonts w:ascii="楷体" w:eastAsia="楷体" w:hAnsi="楷体" w:cs="宋体"/>
          <w:kern w:val="0"/>
          <w:sz w:val="24"/>
        </w:rPr>
        <w:t>D.文化创新的源泉和动力是社会实践</w:t>
      </w:r>
    </w:p>
    <w:p w:rsidR="008C7811" w:rsidRPr="00510141" w:rsidRDefault="001B2A80">
      <w:pPr>
        <w:spacing w:line="460" w:lineRule="exact"/>
        <w:ind w:firstLineChars="150" w:firstLine="360"/>
        <w:rPr>
          <w:rFonts w:ascii="宋体" w:hAnsi="宋体" w:cs="宋体"/>
          <w:kern w:val="0"/>
          <w:sz w:val="24"/>
        </w:rPr>
      </w:pPr>
      <w:r w:rsidRPr="00510141">
        <w:rPr>
          <w:rFonts w:ascii="仿宋" w:eastAsia="仿宋" w:hAnsi="仿宋" w:cs="宋体" w:hint="eastAsia"/>
          <w:sz w:val="24"/>
        </w:rPr>
        <w:t>【答案】D</w:t>
      </w:r>
    </w:p>
    <w:p w:rsidR="008C7811" w:rsidRPr="00510141" w:rsidRDefault="001B2A80">
      <w:pPr>
        <w:spacing w:line="460" w:lineRule="exact"/>
        <w:ind w:firstLineChars="133" w:firstLine="319"/>
        <w:rPr>
          <w:rFonts w:ascii="仿宋" w:eastAsia="仿宋" w:hAnsi="仿宋" w:cs="宋体"/>
          <w:sz w:val="24"/>
        </w:rPr>
      </w:pPr>
      <w:r w:rsidRPr="00510141">
        <w:rPr>
          <w:rFonts w:ascii="仿宋" w:eastAsia="仿宋" w:hAnsi="仿宋" w:cs="宋体" w:hint="eastAsia"/>
          <w:sz w:val="24"/>
        </w:rPr>
        <w:t>【说明】</w:t>
      </w:r>
      <w:r w:rsidRPr="00510141">
        <w:rPr>
          <w:rFonts w:ascii="仿宋" w:eastAsia="仿宋" w:hAnsi="仿宋" w:cs="仿宋_GB2312" w:hint="eastAsia"/>
          <w:sz w:val="24"/>
        </w:rPr>
        <w:t>本题考查“</w:t>
      </w:r>
      <w:r w:rsidRPr="00510141">
        <w:rPr>
          <w:rFonts w:ascii="仿宋" w:eastAsia="仿宋" w:hAnsi="仿宋" w:hint="eastAsia"/>
          <w:kern w:val="0"/>
          <w:sz w:val="24"/>
        </w:rPr>
        <w:t>文化创新的源泉和动力”的知识</w:t>
      </w:r>
      <w:r w:rsidRPr="00510141">
        <w:rPr>
          <w:rFonts w:ascii="仿宋" w:eastAsia="仿宋" w:hAnsi="仿宋" w:cs="仿宋_GB2312" w:hint="eastAsia"/>
          <w:sz w:val="24"/>
        </w:rPr>
        <w:t>，要求考生寻找题中的文化行为的学科知识依据。考生必须读懂“深入生活、扎根人民”主题是强调人民群众的社会实践，</w:t>
      </w:r>
      <w:r w:rsidR="00FD7161" w:rsidRPr="00510141">
        <w:rPr>
          <w:rFonts w:ascii="仿宋" w:eastAsia="仿宋" w:hAnsi="仿宋" w:cs="仿宋_GB2312" w:hint="eastAsia"/>
          <w:sz w:val="24"/>
        </w:rPr>
        <w:t>应用这一知识</w:t>
      </w:r>
      <w:r w:rsidRPr="00510141">
        <w:rPr>
          <w:rFonts w:ascii="仿宋" w:eastAsia="仿宋" w:hAnsi="仿宋" w:cs="仿宋_GB2312" w:hint="eastAsia"/>
          <w:sz w:val="24"/>
        </w:rPr>
        <w:t>依此对照选项进行判断。</w:t>
      </w:r>
    </w:p>
    <w:p w:rsidR="008C7811" w:rsidRPr="00510141" w:rsidRDefault="001B2A80">
      <w:pPr>
        <w:spacing w:line="460" w:lineRule="exact"/>
        <w:ind w:rightChars="-50" w:right="-105" w:firstLine="480"/>
        <w:rPr>
          <w:rFonts w:ascii="楷体" w:eastAsia="楷体" w:hAnsi="楷体" w:cs="宋体"/>
          <w:kern w:val="0"/>
          <w:sz w:val="24"/>
        </w:rPr>
      </w:pPr>
      <w:r w:rsidRPr="00510141">
        <w:rPr>
          <w:rFonts w:ascii="楷体" w:eastAsia="楷体" w:hAnsi="楷体" w:cs="宋体" w:hint="eastAsia"/>
          <w:b/>
          <w:kern w:val="0"/>
          <w:sz w:val="24"/>
        </w:rPr>
        <w:t>例11：</w:t>
      </w:r>
      <w:r w:rsidRPr="00510141">
        <w:rPr>
          <w:rFonts w:ascii="楷体" w:eastAsia="楷体" w:hAnsi="楷体" w:cs="宋体" w:hint="eastAsia"/>
          <w:kern w:val="0"/>
          <w:sz w:val="24"/>
        </w:rPr>
        <w:t>右边漫画警示我们要</w:t>
      </w:r>
    </w:p>
    <w:p w:rsidR="008C7811" w:rsidRPr="00510141" w:rsidRDefault="001B2A80">
      <w:pPr>
        <w:spacing w:line="460" w:lineRule="exact"/>
        <w:ind w:rightChars="-50" w:right="-105" w:firstLine="480"/>
        <w:rPr>
          <w:rFonts w:ascii="楷体" w:eastAsia="楷体" w:hAnsi="楷体" w:cs="宋体"/>
          <w:kern w:val="0"/>
          <w:sz w:val="24"/>
        </w:rPr>
      </w:pPr>
      <w:r w:rsidRPr="00510141">
        <w:rPr>
          <w:rFonts w:ascii="楷体" w:eastAsia="楷体" w:hAnsi="楷体" w:cs="宋体" w:hint="eastAsia"/>
          <w:noProof/>
          <w:kern w:val="0"/>
          <w:sz w:val="24"/>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-172720</wp:posOffset>
            </wp:positionV>
            <wp:extent cx="2163445" cy="1303020"/>
            <wp:effectExtent l="19050" t="0" r="8255" b="0"/>
            <wp:wrapSquare wrapText="bothSides"/>
            <wp:docPr id="5" name="图片 2" descr="H:\政治-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政治-2.tif"/>
                    <pic:cNvPicPr>
                      <a:picLocks noChangeAspect="1" noChangeArrowheads="1"/>
                    </pic:cNvPicPr>
                  </pic:nvPicPr>
                  <pic:blipFill>
                    <a:blip r:embed="rId9" cstate="print"/>
                    <a:srcRect/>
                    <a:stretch>
                      <a:fillRect/>
                    </a:stretch>
                  </pic:blipFill>
                  <pic:spPr>
                    <a:xfrm>
                      <a:off x="0" y="0"/>
                      <a:ext cx="2163445" cy="1303020"/>
                    </a:xfrm>
                    <a:prstGeom prst="rect">
                      <a:avLst/>
                    </a:prstGeom>
                    <a:noFill/>
                    <a:ln w="9525">
                      <a:noFill/>
                      <a:miter lim="800000"/>
                      <a:headEnd/>
                      <a:tailEnd/>
                    </a:ln>
                  </pic:spPr>
                </pic:pic>
              </a:graphicData>
            </a:graphic>
          </wp:anchor>
        </w:drawing>
      </w:r>
      <w:r w:rsidRPr="00510141">
        <w:rPr>
          <w:rFonts w:ascii="楷体" w:eastAsia="楷体" w:hAnsi="楷体" w:cs="宋体" w:hint="eastAsia"/>
          <w:kern w:val="0"/>
          <w:sz w:val="24"/>
        </w:rPr>
        <w:t xml:space="preserve">①引导人们关注社会现实问题 </w:t>
      </w:r>
    </w:p>
    <w:p w:rsidR="008C7811" w:rsidRPr="00510141" w:rsidRDefault="001B2A80">
      <w:pPr>
        <w:spacing w:line="460" w:lineRule="exact"/>
        <w:ind w:rightChars="-50" w:right="-105" w:firstLine="480"/>
        <w:rPr>
          <w:rFonts w:ascii="楷体" w:eastAsia="楷体" w:hAnsi="楷体" w:cs="宋体"/>
          <w:kern w:val="0"/>
          <w:sz w:val="24"/>
        </w:rPr>
      </w:pPr>
      <w:r w:rsidRPr="00510141">
        <w:rPr>
          <w:rFonts w:ascii="楷体" w:eastAsia="楷体" w:hAnsi="楷体" w:cs="宋体" w:hint="eastAsia"/>
          <w:kern w:val="0"/>
          <w:sz w:val="24"/>
        </w:rPr>
        <w:t>②在全社会加强理想信念教育</w:t>
      </w:r>
    </w:p>
    <w:p w:rsidR="008C7811" w:rsidRPr="00510141" w:rsidRDefault="001B2A80">
      <w:pPr>
        <w:spacing w:line="460" w:lineRule="exact"/>
        <w:ind w:rightChars="-50" w:right="-105" w:firstLine="480"/>
        <w:rPr>
          <w:rFonts w:ascii="楷体" w:eastAsia="楷体" w:hAnsi="楷体" w:cs="宋体"/>
          <w:kern w:val="0"/>
          <w:sz w:val="24"/>
        </w:rPr>
      </w:pPr>
      <w:r w:rsidRPr="00510141">
        <w:rPr>
          <w:rFonts w:ascii="楷体" w:eastAsia="楷体" w:hAnsi="楷体" w:cs="宋体" w:hint="eastAsia"/>
          <w:kern w:val="0"/>
          <w:sz w:val="24"/>
        </w:rPr>
        <w:t xml:space="preserve">③发展教育提高人们科学素养 </w:t>
      </w:r>
    </w:p>
    <w:p w:rsidR="008C7811" w:rsidRPr="00510141" w:rsidRDefault="001B2A80">
      <w:pPr>
        <w:spacing w:line="460" w:lineRule="exact"/>
        <w:ind w:rightChars="-50" w:right="-105" w:firstLine="480"/>
        <w:rPr>
          <w:rFonts w:ascii="仿宋" w:eastAsia="仿宋" w:hAnsi="仿宋" w:cs="宋体"/>
          <w:sz w:val="24"/>
        </w:rPr>
      </w:pPr>
      <w:r w:rsidRPr="00510141">
        <w:rPr>
          <w:rFonts w:ascii="楷体" w:eastAsia="楷体" w:hAnsi="楷体" w:cs="宋体" w:hint="eastAsia"/>
          <w:kern w:val="0"/>
          <w:sz w:val="24"/>
        </w:rPr>
        <w:t>④加强社会主义核心价值观培育</w:t>
      </w:r>
    </w:p>
    <w:p w:rsidR="008C7811" w:rsidRPr="00510141" w:rsidRDefault="001B2A80">
      <w:pPr>
        <w:ind w:leftChars="150" w:left="315"/>
        <w:rPr>
          <w:rFonts w:ascii="楷体" w:eastAsia="楷体" w:hAnsi="楷体" w:cs="宋体"/>
          <w:kern w:val="0"/>
          <w:sz w:val="24"/>
        </w:rPr>
      </w:pPr>
      <w:r w:rsidRPr="00510141">
        <w:rPr>
          <w:rFonts w:ascii="宋体" w:hAnsi="宋体" w:hint="eastAsia"/>
          <w:szCs w:val="21"/>
        </w:rPr>
        <w:t xml:space="preserve">  </w:t>
      </w:r>
      <w:r w:rsidRPr="00510141">
        <w:rPr>
          <w:rFonts w:ascii="楷体" w:eastAsia="楷体" w:hAnsi="楷体" w:cs="宋体" w:hint="eastAsia"/>
          <w:kern w:val="0"/>
          <w:sz w:val="24"/>
        </w:rPr>
        <w:t>A.①②          B.①③        C.②④          D.③④</w:t>
      </w:r>
    </w:p>
    <w:p w:rsidR="008C7811" w:rsidRPr="00510141" w:rsidRDefault="001B2A80">
      <w:pPr>
        <w:spacing w:line="460" w:lineRule="exact"/>
        <w:ind w:firstLineChars="200" w:firstLine="480"/>
        <w:rPr>
          <w:rFonts w:ascii="宋体" w:hAnsi="宋体" w:cs="宋体"/>
          <w:kern w:val="0"/>
          <w:sz w:val="24"/>
        </w:rPr>
      </w:pPr>
      <w:r w:rsidRPr="00510141">
        <w:rPr>
          <w:rFonts w:ascii="仿宋" w:eastAsia="仿宋" w:hAnsi="仿宋" w:cs="宋体" w:hint="eastAsia"/>
          <w:sz w:val="24"/>
        </w:rPr>
        <w:t>【答案】C</w:t>
      </w:r>
    </w:p>
    <w:p w:rsidR="008C7811" w:rsidRPr="00510141" w:rsidRDefault="001B2A80">
      <w:pPr>
        <w:spacing w:line="460" w:lineRule="exact"/>
        <w:ind w:rightChars="-50" w:right="-105" w:firstLineChars="200" w:firstLine="480"/>
        <w:rPr>
          <w:rFonts w:ascii="仿宋" w:eastAsia="仿宋" w:hAnsi="仿宋" w:cs="宋体"/>
          <w:sz w:val="24"/>
        </w:rPr>
      </w:pPr>
      <w:r w:rsidRPr="00510141">
        <w:rPr>
          <w:rFonts w:ascii="仿宋" w:eastAsia="仿宋" w:hAnsi="仿宋" w:cs="宋体" w:hint="eastAsia"/>
          <w:sz w:val="24"/>
        </w:rPr>
        <w:t>【说明】本题以漫画为素材，讽刺社会中一些人理想信念丧失问题，考查考生对加强思想道德建设的认识</w:t>
      </w:r>
      <w:r w:rsidR="00FD7161" w:rsidRPr="00510141">
        <w:rPr>
          <w:rFonts w:ascii="仿宋" w:eastAsia="仿宋" w:hAnsi="仿宋" w:cs="宋体" w:hint="eastAsia"/>
          <w:sz w:val="24"/>
        </w:rPr>
        <w:t>，进行社会主义核心价值观教育</w:t>
      </w:r>
      <w:r w:rsidRPr="00510141">
        <w:rPr>
          <w:rFonts w:ascii="仿宋" w:eastAsia="仿宋" w:hAnsi="仿宋" w:cs="宋体" w:hint="eastAsia"/>
          <w:sz w:val="24"/>
        </w:rPr>
        <w:t>。考生必须分析漫画的内涵，</w:t>
      </w:r>
      <w:r w:rsidR="00FD7161" w:rsidRPr="00510141">
        <w:rPr>
          <w:rFonts w:ascii="仿宋" w:eastAsia="仿宋" w:hAnsi="仿宋" w:cs="宋体" w:hint="eastAsia"/>
          <w:sz w:val="24"/>
        </w:rPr>
        <w:t>对漫画中的行为进行价值判断，</w:t>
      </w:r>
      <w:r w:rsidRPr="00510141">
        <w:rPr>
          <w:rFonts w:ascii="仿宋" w:eastAsia="仿宋" w:hAnsi="仿宋" w:cs="宋体" w:hint="eastAsia"/>
          <w:sz w:val="24"/>
        </w:rPr>
        <w:t>并从题干的“警示”切入，选择切合漫画寓意的做法。</w:t>
      </w:r>
    </w:p>
    <w:p w:rsidR="008C7811" w:rsidRPr="00510141" w:rsidRDefault="001B2A80">
      <w:pPr>
        <w:spacing w:line="460" w:lineRule="exact"/>
        <w:ind w:rightChars="-50" w:right="-105" w:firstLineChars="200" w:firstLine="482"/>
        <w:rPr>
          <w:rFonts w:ascii="楷体" w:eastAsia="楷体" w:hAnsi="楷体" w:cs="宋体"/>
          <w:kern w:val="0"/>
          <w:sz w:val="24"/>
        </w:rPr>
      </w:pPr>
      <w:r w:rsidRPr="00510141">
        <w:rPr>
          <w:rFonts w:ascii="楷体" w:eastAsia="楷体" w:hAnsi="楷体" w:cs="宋体" w:hint="eastAsia"/>
          <w:b/>
          <w:kern w:val="0"/>
          <w:sz w:val="24"/>
        </w:rPr>
        <w:t>例12：</w:t>
      </w:r>
      <w:r w:rsidRPr="00510141">
        <w:rPr>
          <w:rFonts w:ascii="楷体" w:eastAsia="楷体" w:hAnsi="楷体" w:cs="宋体"/>
          <w:kern w:val="0"/>
          <w:sz w:val="24"/>
        </w:rPr>
        <w:t>明末思想家王夫之提出，宇宙是由元气所构成的物质实体，认为</w:t>
      </w:r>
      <w:r w:rsidRPr="00510141">
        <w:rPr>
          <w:rFonts w:ascii="楷体" w:eastAsia="楷体" w:hAnsi="楷体" w:cs="宋体" w:hint="eastAsia"/>
          <w:kern w:val="0"/>
          <w:sz w:val="24"/>
        </w:rPr>
        <w:t>“</w:t>
      </w:r>
      <w:r w:rsidRPr="00510141">
        <w:rPr>
          <w:rFonts w:ascii="楷体" w:eastAsia="楷体" w:hAnsi="楷体" w:cs="宋体"/>
          <w:kern w:val="0"/>
          <w:sz w:val="24"/>
        </w:rPr>
        <w:t>气者，理之依也</w:t>
      </w:r>
      <w:r w:rsidRPr="00510141">
        <w:rPr>
          <w:rFonts w:ascii="楷体" w:eastAsia="楷体" w:hAnsi="楷体" w:cs="宋体" w:hint="eastAsia"/>
          <w:kern w:val="0"/>
          <w:sz w:val="24"/>
        </w:rPr>
        <w:t>”</w:t>
      </w:r>
      <w:r w:rsidRPr="00510141">
        <w:rPr>
          <w:rFonts w:ascii="楷体" w:eastAsia="楷体" w:hAnsi="楷体" w:cs="宋体"/>
          <w:kern w:val="0"/>
          <w:sz w:val="24"/>
        </w:rPr>
        <w:t>。这一观点属于</w:t>
      </w:r>
    </w:p>
    <w:p w:rsidR="008C7811" w:rsidRPr="00510141" w:rsidRDefault="001B2A80">
      <w:pPr>
        <w:spacing w:line="460" w:lineRule="exact"/>
        <w:ind w:rightChars="-50" w:right="-105" w:firstLineChars="200" w:firstLine="480"/>
        <w:rPr>
          <w:rFonts w:ascii="楷体" w:eastAsia="楷体" w:hAnsi="楷体" w:cs="宋体"/>
          <w:kern w:val="0"/>
          <w:sz w:val="24"/>
        </w:rPr>
      </w:pPr>
      <w:r w:rsidRPr="00510141">
        <w:rPr>
          <w:rFonts w:ascii="楷体" w:eastAsia="楷体" w:hAnsi="楷体" w:cs="宋体"/>
          <w:kern w:val="0"/>
          <w:sz w:val="24"/>
        </w:rPr>
        <w:t>A.主观唯心主义</w:t>
      </w:r>
      <w:r w:rsidRPr="00510141">
        <w:rPr>
          <w:rFonts w:ascii="楷体" w:eastAsia="楷体" w:hAnsi="楷体" w:cs="宋体" w:hint="eastAsia"/>
          <w:kern w:val="0"/>
          <w:sz w:val="24"/>
        </w:rPr>
        <w:t xml:space="preserve">            </w:t>
      </w:r>
      <w:r w:rsidRPr="00510141">
        <w:rPr>
          <w:rFonts w:ascii="楷体" w:eastAsia="楷体" w:hAnsi="楷体" w:cs="宋体"/>
          <w:kern w:val="0"/>
          <w:sz w:val="24"/>
        </w:rPr>
        <w:t>B</w:t>
      </w:r>
      <w:r w:rsidRPr="00510141">
        <w:rPr>
          <w:rFonts w:ascii="楷体" w:eastAsia="楷体" w:hAnsi="楷体" w:cs="宋体" w:hint="eastAsia"/>
          <w:kern w:val="0"/>
          <w:sz w:val="24"/>
        </w:rPr>
        <w:t>.</w:t>
      </w:r>
      <w:r w:rsidRPr="00510141">
        <w:rPr>
          <w:rFonts w:ascii="楷体" w:eastAsia="楷体" w:hAnsi="楷体" w:cs="宋体"/>
          <w:kern w:val="0"/>
          <w:sz w:val="24"/>
        </w:rPr>
        <w:t>客观唯心主义</w:t>
      </w:r>
    </w:p>
    <w:p w:rsidR="008C7811" w:rsidRPr="00510141" w:rsidRDefault="001B2A80">
      <w:pPr>
        <w:spacing w:line="460" w:lineRule="exact"/>
        <w:ind w:rightChars="-50" w:right="-105" w:firstLineChars="200" w:firstLine="480"/>
        <w:rPr>
          <w:rFonts w:ascii="楷体" w:eastAsia="楷体" w:hAnsi="楷体" w:cs="宋体"/>
          <w:kern w:val="0"/>
          <w:sz w:val="24"/>
        </w:rPr>
      </w:pPr>
      <w:r w:rsidRPr="00510141">
        <w:rPr>
          <w:rFonts w:ascii="楷体" w:eastAsia="楷体" w:hAnsi="楷体" w:cs="宋体"/>
          <w:kern w:val="0"/>
          <w:sz w:val="24"/>
        </w:rPr>
        <w:t>C.古代朴素唯物主义</w:t>
      </w:r>
      <w:r w:rsidRPr="00510141">
        <w:rPr>
          <w:rFonts w:ascii="楷体" w:eastAsia="楷体" w:hAnsi="楷体" w:cs="宋体" w:hint="eastAsia"/>
          <w:kern w:val="0"/>
          <w:sz w:val="24"/>
        </w:rPr>
        <w:t xml:space="preserve">        </w:t>
      </w:r>
      <w:r w:rsidRPr="00510141">
        <w:rPr>
          <w:rFonts w:ascii="楷体" w:eastAsia="楷体" w:hAnsi="楷体" w:cs="宋体"/>
          <w:kern w:val="0"/>
          <w:sz w:val="24"/>
        </w:rPr>
        <w:t>D.辩证唯物主义</w:t>
      </w:r>
    </w:p>
    <w:p w:rsidR="008C7811" w:rsidRPr="00510141" w:rsidRDefault="001B2A80">
      <w:pPr>
        <w:spacing w:line="460" w:lineRule="exact"/>
        <w:ind w:rightChars="-50" w:right="-105" w:firstLineChars="200" w:firstLine="480"/>
        <w:rPr>
          <w:rFonts w:ascii="仿宋" w:eastAsia="仿宋" w:hAnsi="仿宋" w:cs="宋体"/>
          <w:sz w:val="24"/>
        </w:rPr>
      </w:pPr>
      <w:r w:rsidRPr="00510141">
        <w:rPr>
          <w:rFonts w:ascii="仿宋" w:eastAsia="仿宋" w:hAnsi="仿宋" w:cs="宋体" w:hint="eastAsia"/>
          <w:sz w:val="24"/>
        </w:rPr>
        <w:t>【答案】C</w:t>
      </w:r>
    </w:p>
    <w:p w:rsidR="008C7811" w:rsidRPr="00510141" w:rsidRDefault="001B2A80">
      <w:pPr>
        <w:spacing w:line="460" w:lineRule="exact"/>
        <w:ind w:rightChars="-50" w:right="-105" w:firstLine="480"/>
        <w:rPr>
          <w:rFonts w:ascii="宋体" w:cs="黑体"/>
          <w:bCs/>
          <w:sz w:val="24"/>
        </w:rPr>
      </w:pPr>
      <w:r w:rsidRPr="00510141">
        <w:rPr>
          <w:rFonts w:ascii="仿宋" w:eastAsia="仿宋" w:hAnsi="仿宋" w:cs="宋体" w:hint="eastAsia"/>
          <w:sz w:val="24"/>
        </w:rPr>
        <w:t>【说明】本题以具体哲学观点来考查考生对唯物主义和唯心主义哲学派别的辨别能力，要求考生对题中观点归属于何种哲学派别</w:t>
      </w:r>
      <w:proofErr w:type="gramStart"/>
      <w:r w:rsidRPr="00510141">
        <w:rPr>
          <w:rFonts w:ascii="仿宋" w:eastAsia="仿宋" w:hAnsi="仿宋" w:cs="宋体" w:hint="eastAsia"/>
          <w:sz w:val="24"/>
        </w:rPr>
        <w:t>作出</w:t>
      </w:r>
      <w:proofErr w:type="gramEnd"/>
      <w:r w:rsidRPr="00510141">
        <w:rPr>
          <w:rFonts w:ascii="仿宋" w:eastAsia="仿宋" w:hAnsi="仿宋" w:cs="宋体" w:hint="eastAsia"/>
          <w:sz w:val="24"/>
        </w:rPr>
        <w:t>判断。考生必须在充分了解待辨别的知识或事实的性质基础上，认识它们的相同之处和不同之处，根据题目要求</w:t>
      </w:r>
      <w:proofErr w:type="gramStart"/>
      <w:r w:rsidRPr="00510141">
        <w:rPr>
          <w:rFonts w:ascii="仿宋" w:eastAsia="仿宋" w:hAnsi="仿宋" w:cs="宋体" w:hint="eastAsia"/>
          <w:sz w:val="24"/>
        </w:rPr>
        <w:t>作出</w:t>
      </w:r>
      <w:proofErr w:type="gramEnd"/>
      <w:r w:rsidRPr="00510141">
        <w:rPr>
          <w:rFonts w:ascii="仿宋" w:eastAsia="仿宋" w:hAnsi="仿宋" w:cs="宋体" w:hint="eastAsia"/>
          <w:sz w:val="24"/>
        </w:rPr>
        <w:t>正确选择。</w:t>
      </w:r>
    </w:p>
    <w:p w:rsidR="008C7811" w:rsidRPr="00510141" w:rsidRDefault="001B2A80">
      <w:pPr>
        <w:spacing w:line="460" w:lineRule="exact"/>
        <w:ind w:firstLine="480"/>
        <w:rPr>
          <w:rFonts w:ascii="楷体" w:eastAsia="楷体" w:hAnsi="楷体" w:cs="仿宋_GB2312"/>
          <w:sz w:val="24"/>
        </w:rPr>
      </w:pPr>
      <w:r w:rsidRPr="00510141">
        <w:rPr>
          <w:rFonts w:ascii="楷体" w:eastAsia="楷体" w:hAnsi="楷体" w:cs="仿宋_GB2312" w:hint="eastAsia"/>
          <w:b/>
          <w:sz w:val="24"/>
        </w:rPr>
        <w:t>例13：</w:t>
      </w:r>
      <w:r w:rsidRPr="00510141">
        <w:rPr>
          <w:rFonts w:ascii="楷体" w:eastAsia="楷体" w:hAnsi="楷体" w:cs="仿宋_GB2312" w:hint="eastAsia"/>
          <w:sz w:val="24"/>
        </w:rPr>
        <w:t>“在天是佛，在地是魔。”这是科技界对臭氧的公认描述。聚集在平流层，臭氧是“地球卫士”，可吸收太阳光照中的紫外线；近地面，高浓度的臭氧会刺激和损害眼睛、呼吸系统等，对人体健康产生负面作用。这种说法使用的认识方法是</w:t>
      </w:r>
    </w:p>
    <w:p w:rsidR="008C7811" w:rsidRPr="00510141" w:rsidRDefault="001B2A80">
      <w:pPr>
        <w:spacing w:line="460" w:lineRule="exact"/>
        <w:ind w:firstLine="480"/>
        <w:rPr>
          <w:rFonts w:ascii="楷体" w:eastAsia="楷体" w:hAnsi="楷体" w:cs="仿宋_GB2312"/>
          <w:sz w:val="24"/>
        </w:rPr>
      </w:pPr>
      <w:r w:rsidRPr="00510141">
        <w:rPr>
          <w:rFonts w:ascii="楷体" w:eastAsia="楷体" w:hAnsi="楷体" w:cs="仿宋_GB2312" w:hint="eastAsia"/>
          <w:sz w:val="24"/>
        </w:rPr>
        <w:t>A.一分为二地认识事物        B.发挥意识的主动创造性</w:t>
      </w:r>
    </w:p>
    <w:p w:rsidR="008C7811" w:rsidRPr="00510141" w:rsidRDefault="001B2A80">
      <w:pPr>
        <w:spacing w:line="460" w:lineRule="exact"/>
        <w:ind w:firstLine="480"/>
        <w:rPr>
          <w:rFonts w:ascii="楷体" w:eastAsia="楷体" w:hAnsi="楷体" w:cs="仿宋_GB2312"/>
          <w:sz w:val="24"/>
        </w:rPr>
      </w:pPr>
      <w:r w:rsidRPr="00510141">
        <w:rPr>
          <w:rFonts w:ascii="楷体" w:eastAsia="楷体" w:hAnsi="楷体" w:cs="仿宋_GB2312" w:hint="eastAsia"/>
          <w:sz w:val="24"/>
        </w:rPr>
        <w:lastRenderedPageBreak/>
        <w:t>C.用发展的观点看问题        D.敢于突破传统推动创新</w:t>
      </w:r>
    </w:p>
    <w:p w:rsidR="008C7811" w:rsidRPr="00510141" w:rsidRDefault="001B2A80">
      <w:pPr>
        <w:spacing w:line="460" w:lineRule="exact"/>
        <w:ind w:rightChars="-50" w:right="-105" w:firstLineChars="200" w:firstLine="480"/>
        <w:rPr>
          <w:rFonts w:ascii="仿宋" w:eastAsia="仿宋" w:hAnsi="仿宋" w:cs="宋体"/>
          <w:sz w:val="24"/>
        </w:rPr>
      </w:pPr>
      <w:r w:rsidRPr="00510141">
        <w:rPr>
          <w:rFonts w:ascii="仿宋" w:eastAsia="仿宋" w:hAnsi="仿宋" w:cs="宋体" w:hint="eastAsia"/>
          <w:sz w:val="24"/>
        </w:rPr>
        <w:t>【答案】A</w:t>
      </w:r>
    </w:p>
    <w:p w:rsidR="008C7811" w:rsidRPr="00510141" w:rsidRDefault="001B2A80">
      <w:pPr>
        <w:spacing w:line="460" w:lineRule="exact"/>
        <w:ind w:firstLine="480"/>
        <w:rPr>
          <w:rFonts w:ascii="楷体" w:eastAsia="楷体" w:hAnsi="楷体" w:cs="仿宋_GB2312"/>
          <w:sz w:val="24"/>
        </w:rPr>
      </w:pPr>
      <w:r w:rsidRPr="00510141">
        <w:rPr>
          <w:rFonts w:ascii="仿宋" w:eastAsia="仿宋" w:hAnsi="仿宋" w:cs="宋体" w:hint="eastAsia"/>
          <w:sz w:val="24"/>
        </w:rPr>
        <w:t>【说明】本题综合考查矛盾、发展、意识和否定等哲学知识，具有综合性，要求考生归纳概括材料中对“臭氧”在地球上不同位置的作用不同的认识蕴含的方法论。考生必须分析材料中“臭氧”作用的双重性，看到不同条件下事物作用的变化，概括出认识事物应有的全面性、辩证性的态度和方法。</w:t>
      </w:r>
    </w:p>
    <w:p w:rsidR="008C7811" w:rsidRPr="00510141" w:rsidRDefault="001B2A80">
      <w:pPr>
        <w:spacing w:line="460" w:lineRule="exact"/>
        <w:ind w:firstLineChars="200" w:firstLine="482"/>
        <w:rPr>
          <w:rFonts w:ascii="楷体" w:eastAsia="楷体" w:hAnsi="楷体"/>
          <w:sz w:val="24"/>
        </w:rPr>
      </w:pPr>
      <w:r w:rsidRPr="00510141">
        <w:rPr>
          <w:rFonts w:ascii="楷体" w:eastAsia="楷体" w:hAnsi="楷体" w:cs="宋体" w:hint="eastAsia"/>
          <w:b/>
          <w:kern w:val="0"/>
          <w:sz w:val="24"/>
        </w:rPr>
        <w:t>例14：</w:t>
      </w:r>
      <w:r w:rsidRPr="00510141">
        <w:rPr>
          <w:rFonts w:ascii="楷体" w:eastAsia="楷体" w:hAnsi="楷体" w:hint="eastAsia"/>
          <w:sz w:val="24"/>
        </w:rPr>
        <w:t>“感激伤害你的人，因为他磨练了你的心智；感激欺骗你的人，因为他增进了你的见识。”这首小诗蕴含的哲理与下列名句体现的哲理最为一致的是</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A．蝉噪林逾静，鸟鸣山更幽      B．人事有代谢，往来成古今</w:t>
      </w:r>
    </w:p>
    <w:p w:rsidR="008C7811" w:rsidRPr="00510141" w:rsidRDefault="001B2A80">
      <w:pPr>
        <w:spacing w:line="460" w:lineRule="exact"/>
        <w:ind w:firstLineChars="200" w:firstLine="480"/>
        <w:rPr>
          <w:rFonts w:ascii="楷体" w:eastAsia="楷体" w:hAnsi="楷体"/>
          <w:sz w:val="24"/>
        </w:rPr>
      </w:pPr>
      <w:r w:rsidRPr="00510141">
        <w:rPr>
          <w:rFonts w:ascii="楷体" w:eastAsia="楷体" w:hAnsi="楷体" w:hint="eastAsia"/>
          <w:sz w:val="24"/>
        </w:rPr>
        <w:t>C．野火烧不尽，春风吹又生      D．离</w:t>
      </w:r>
      <w:proofErr w:type="gramStart"/>
      <w:r w:rsidRPr="00510141">
        <w:rPr>
          <w:rFonts w:ascii="楷体" w:eastAsia="楷体" w:hAnsi="楷体" w:hint="eastAsia"/>
          <w:sz w:val="24"/>
        </w:rPr>
        <w:t>离</w:t>
      </w:r>
      <w:proofErr w:type="gramEnd"/>
      <w:r w:rsidRPr="00510141">
        <w:rPr>
          <w:rFonts w:ascii="楷体" w:eastAsia="楷体" w:hAnsi="楷体" w:hint="eastAsia"/>
          <w:sz w:val="24"/>
        </w:rPr>
        <w:t>原上草，一岁</w:t>
      </w:r>
      <w:proofErr w:type="gramStart"/>
      <w:r w:rsidRPr="00510141">
        <w:rPr>
          <w:rFonts w:ascii="楷体" w:eastAsia="楷体" w:hAnsi="楷体" w:hint="eastAsia"/>
          <w:sz w:val="24"/>
        </w:rPr>
        <w:t>一</w:t>
      </w:r>
      <w:proofErr w:type="gramEnd"/>
      <w:r w:rsidRPr="00510141">
        <w:rPr>
          <w:rFonts w:ascii="楷体" w:eastAsia="楷体" w:hAnsi="楷体" w:hint="eastAsia"/>
          <w:sz w:val="24"/>
        </w:rPr>
        <w:t>枯荣</w:t>
      </w:r>
    </w:p>
    <w:p w:rsidR="008C7811" w:rsidRPr="00510141" w:rsidRDefault="001B2A80">
      <w:pPr>
        <w:spacing w:line="460" w:lineRule="exact"/>
        <w:ind w:firstLineChars="200" w:firstLine="480"/>
        <w:rPr>
          <w:rFonts w:ascii="仿宋" w:eastAsia="仿宋" w:hAnsi="仿宋" w:cs="宋体"/>
          <w:sz w:val="24"/>
        </w:rPr>
      </w:pPr>
      <w:r w:rsidRPr="00510141">
        <w:rPr>
          <w:rFonts w:ascii="仿宋" w:eastAsia="仿宋" w:hAnsi="仿宋" w:cs="宋体" w:hint="eastAsia"/>
          <w:sz w:val="24"/>
        </w:rPr>
        <w:t>【答案】A</w:t>
      </w:r>
    </w:p>
    <w:p w:rsidR="008C7811" w:rsidRPr="00510141" w:rsidRDefault="001B2A80">
      <w:pPr>
        <w:spacing w:line="460" w:lineRule="exact"/>
        <w:ind w:firstLine="480"/>
        <w:rPr>
          <w:rFonts w:ascii="仿宋" w:eastAsia="仿宋" w:hAnsi="仿宋" w:cs="仿宋_GB2312"/>
          <w:sz w:val="24"/>
        </w:rPr>
      </w:pPr>
      <w:r w:rsidRPr="00510141">
        <w:rPr>
          <w:rFonts w:ascii="仿宋" w:eastAsia="仿宋" w:hAnsi="仿宋" w:cs="宋体" w:hint="eastAsia"/>
          <w:sz w:val="24"/>
        </w:rPr>
        <w:t>【说明】</w:t>
      </w:r>
      <w:r w:rsidRPr="00510141">
        <w:rPr>
          <w:rFonts w:ascii="仿宋" w:eastAsia="仿宋" w:hAnsi="仿宋" w:cs="仿宋_GB2312" w:hint="eastAsia"/>
          <w:sz w:val="24"/>
        </w:rPr>
        <w:t>本题以诗词的形式考查其蕴含的哲学道理，涉及到“矛盾双方在一定条件下相互转化”等多个哲学原理，具有一定的综合性。试题要求学生通过对诗句的解读，并以新的诗句来表述题目要求的主题，考查学生转换表述的能力。考生必须具备一定的阅读理解能力，能从文字、图形中归纳提取被转换内容的中心思想和学科观点，并将其与转换的选项内涵进行比较，进行判断。</w:t>
      </w:r>
    </w:p>
    <w:p w:rsidR="008C7811" w:rsidRPr="00510141" w:rsidRDefault="001B2A80" w:rsidP="00A719C6">
      <w:pPr>
        <w:spacing w:beforeLines="50" w:afterLines="50" w:line="460" w:lineRule="exact"/>
        <w:rPr>
          <w:rFonts w:ascii="宋体" w:hAnsi="宋体" w:cs="宋体"/>
          <w:b/>
          <w:bCs/>
          <w:sz w:val="24"/>
          <w:szCs w:val="21"/>
        </w:rPr>
      </w:pPr>
      <w:r w:rsidRPr="00510141">
        <w:rPr>
          <w:rFonts w:ascii="宋体" w:hAnsi="宋体" w:cs="宋体" w:hint="eastAsia"/>
          <w:b/>
          <w:bCs/>
          <w:sz w:val="24"/>
          <w:szCs w:val="21"/>
        </w:rPr>
        <w:t xml:space="preserve">    （二）非选择题</w:t>
      </w:r>
    </w:p>
    <w:p w:rsidR="008C7811" w:rsidRPr="00510141" w:rsidRDefault="001B2A80">
      <w:pPr>
        <w:spacing w:line="460" w:lineRule="exact"/>
        <w:ind w:firstLineChars="200" w:firstLine="482"/>
        <w:rPr>
          <w:rFonts w:ascii="华文楷体" w:eastAsia="华文楷体" w:hAnsi="华文楷体"/>
          <w:sz w:val="24"/>
        </w:rPr>
      </w:pPr>
      <w:r w:rsidRPr="00510141">
        <w:rPr>
          <w:rFonts w:ascii="楷体" w:eastAsia="楷体" w:hAnsi="楷体" w:cs="宋体" w:hint="eastAsia"/>
          <w:b/>
          <w:sz w:val="24"/>
        </w:rPr>
        <w:t>例1：</w:t>
      </w:r>
      <w:r w:rsidRPr="00510141">
        <w:rPr>
          <w:rFonts w:ascii="华文楷体" w:eastAsia="华文楷体" w:hAnsi="华文楷体"/>
          <w:sz w:val="24"/>
        </w:rPr>
        <w:t>2017</w:t>
      </w:r>
      <w:r w:rsidRPr="00510141">
        <w:rPr>
          <w:rFonts w:ascii="华文楷体" w:eastAsia="华文楷体" w:hAnsi="华文楷体" w:hint="eastAsia"/>
          <w:sz w:val="24"/>
        </w:rPr>
        <w:t>年</w:t>
      </w:r>
      <w:r w:rsidRPr="00510141">
        <w:rPr>
          <w:rFonts w:ascii="华文楷体" w:eastAsia="华文楷体" w:hAnsi="华文楷体"/>
          <w:sz w:val="24"/>
        </w:rPr>
        <w:t>11</w:t>
      </w:r>
      <w:r w:rsidRPr="00510141">
        <w:rPr>
          <w:rFonts w:ascii="华文楷体" w:eastAsia="华文楷体" w:hAnsi="华文楷体" w:hint="eastAsia"/>
          <w:sz w:val="24"/>
        </w:rPr>
        <w:t>月</w:t>
      </w:r>
      <w:r w:rsidRPr="00510141">
        <w:rPr>
          <w:rFonts w:ascii="华文楷体" w:eastAsia="华文楷体" w:hAnsi="华文楷体"/>
          <w:sz w:val="24"/>
        </w:rPr>
        <w:t>30</w:t>
      </w:r>
      <w:r w:rsidRPr="00510141">
        <w:rPr>
          <w:rFonts w:ascii="华文楷体" w:eastAsia="华文楷体" w:hAnsi="华文楷体" w:hint="eastAsia"/>
          <w:sz w:val="24"/>
        </w:rPr>
        <w:t>日，“中国共产党与世界政党高层对话会”在北京成功举行。这次对话吸引了世界上</w:t>
      </w:r>
      <w:r w:rsidRPr="00510141">
        <w:rPr>
          <w:rFonts w:ascii="华文楷体" w:eastAsia="华文楷体" w:hAnsi="华文楷体"/>
          <w:sz w:val="24"/>
        </w:rPr>
        <w:t>120</w:t>
      </w:r>
      <w:r w:rsidRPr="00510141">
        <w:rPr>
          <w:rFonts w:ascii="华文楷体" w:eastAsia="华文楷体" w:hAnsi="华文楷体" w:hint="eastAsia"/>
          <w:sz w:val="24"/>
        </w:rPr>
        <w:t>多个国家近</w:t>
      </w:r>
      <w:r w:rsidRPr="00510141">
        <w:rPr>
          <w:rFonts w:ascii="华文楷体" w:eastAsia="华文楷体" w:hAnsi="华文楷体"/>
          <w:sz w:val="24"/>
        </w:rPr>
        <w:t>300</w:t>
      </w:r>
      <w:r w:rsidRPr="00510141">
        <w:rPr>
          <w:rFonts w:ascii="华文楷体" w:eastAsia="华文楷体" w:hAnsi="华文楷体" w:hint="eastAsia"/>
          <w:sz w:val="24"/>
        </w:rPr>
        <w:t>个政党和政治组织领导人参加，大家围绕“构建人类命运共同体、共同建设美好世界：政党的责任”这个主题坦诚交流、热烈讨论。</w:t>
      </w:r>
    </w:p>
    <w:p w:rsidR="008C7811" w:rsidRPr="00510141" w:rsidRDefault="001B2A80">
      <w:pPr>
        <w:spacing w:line="460" w:lineRule="exact"/>
        <w:ind w:firstLineChars="200" w:firstLine="480"/>
        <w:rPr>
          <w:rFonts w:asciiTheme="minorEastAsia" w:hAnsiTheme="minorEastAsia"/>
          <w:sz w:val="24"/>
        </w:rPr>
      </w:pPr>
      <w:r w:rsidRPr="00510141">
        <w:rPr>
          <w:rFonts w:asciiTheme="minorEastAsia" w:hAnsiTheme="minorEastAsia" w:hint="eastAsia"/>
          <w:sz w:val="24"/>
        </w:rPr>
        <w:t>请你结合有关时事知识说明这次对话对各国政党的积极意义。</w:t>
      </w:r>
    </w:p>
    <w:p w:rsidR="008C7811" w:rsidRPr="00510141" w:rsidRDefault="001B2A80">
      <w:pPr>
        <w:spacing w:line="460" w:lineRule="exact"/>
        <w:ind w:firstLineChars="133" w:firstLine="319"/>
        <w:rPr>
          <w:rFonts w:ascii="仿宋" w:eastAsia="仿宋" w:hAnsi="仿宋" w:cs="宋体"/>
          <w:sz w:val="24"/>
        </w:rPr>
      </w:pPr>
      <w:r w:rsidRPr="00510141">
        <w:rPr>
          <w:rFonts w:ascii="仿宋" w:eastAsia="仿宋" w:hAnsi="仿宋" w:cs="宋体" w:hint="eastAsia"/>
          <w:sz w:val="24"/>
        </w:rPr>
        <w:t>【答案】①有利于相互交流学习，提高政党治理、国家治理和全球治理能力；②有利于汇聚构建人类命运共同体的强大力量；③有利于世界各国共建更加美好的世界（建设一个普遍安全、共同繁荣、开放包容、清洁美丽的世界）；④有利于各国政党分享中国共产党治国理政的成功经验；⑤有利于世界各国政党为世界共同发展和文明交流</w:t>
      </w:r>
      <w:proofErr w:type="gramStart"/>
      <w:r w:rsidRPr="00510141">
        <w:rPr>
          <w:rFonts w:ascii="仿宋" w:eastAsia="仿宋" w:hAnsi="仿宋" w:cs="宋体" w:hint="eastAsia"/>
          <w:sz w:val="24"/>
        </w:rPr>
        <w:t>互鉴做</w:t>
      </w:r>
      <w:proofErr w:type="gramEnd"/>
      <w:r w:rsidRPr="00510141">
        <w:rPr>
          <w:rFonts w:ascii="仿宋" w:eastAsia="仿宋" w:hAnsi="仿宋" w:cs="宋体" w:hint="eastAsia"/>
          <w:sz w:val="24"/>
        </w:rPr>
        <w:t>贡献（加强沟通、增进互信、相互尊重、密切协作、互学互鉴，建立新型政党关系）；⑥有利于各国政党相互了解、彼此理解，求同</w:t>
      </w:r>
      <w:r w:rsidRPr="00510141">
        <w:rPr>
          <w:rFonts w:ascii="仿宋" w:eastAsia="仿宋" w:hAnsi="仿宋" w:cs="宋体" w:hint="eastAsia"/>
          <w:sz w:val="24"/>
        </w:rPr>
        <w:lastRenderedPageBreak/>
        <w:t>存异，化解分歧矛盾；⑦有利于各国政党着眼本国和世界，着眼全局和长远，自觉担负起时代使命</w:t>
      </w:r>
      <w:r w:rsidR="00D7784A" w:rsidRPr="00510141">
        <w:rPr>
          <w:rFonts w:ascii="仿宋" w:eastAsia="仿宋" w:hAnsi="仿宋" w:cs="宋体" w:hint="eastAsia"/>
          <w:sz w:val="24"/>
        </w:rPr>
        <w:t>（共同打造人类命运共同体）</w:t>
      </w:r>
      <w:r w:rsidRPr="00510141">
        <w:rPr>
          <w:rFonts w:ascii="仿宋" w:eastAsia="仿宋" w:hAnsi="仿宋" w:cs="宋体" w:hint="eastAsia"/>
          <w:sz w:val="24"/>
        </w:rPr>
        <w:t>；⑧有利于搭建多种形式、多种层次的国际政党交流合作平台，形成对话机制。（以上各点，只有答对3点即可。若有其他合理答案，表述正确，亦可酌情给分。）</w:t>
      </w:r>
    </w:p>
    <w:p w:rsidR="008C7811" w:rsidRPr="00510141" w:rsidRDefault="001B2A80" w:rsidP="004D0E8D">
      <w:pPr>
        <w:spacing w:line="460" w:lineRule="exact"/>
        <w:ind w:firstLineChars="182" w:firstLine="437"/>
        <w:rPr>
          <w:rFonts w:ascii="仿宋" w:eastAsia="仿宋" w:hAnsi="仿宋" w:cs="宋体"/>
          <w:sz w:val="24"/>
        </w:rPr>
      </w:pPr>
      <w:r w:rsidRPr="00510141">
        <w:rPr>
          <w:rFonts w:ascii="仿宋" w:eastAsia="仿宋" w:hAnsi="仿宋" w:cs="宋体" w:hint="eastAsia"/>
          <w:sz w:val="24"/>
        </w:rPr>
        <w:t>【说明】</w:t>
      </w:r>
      <w:r w:rsidRPr="00510141">
        <w:rPr>
          <w:rFonts w:ascii="仿宋" w:eastAsia="仿宋" w:hAnsi="仿宋" w:cs="仿宋_GB2312" w:hint="eastAsia"/>
          <w:sz w:val="24"/>
        </w:rPr>
        <w:t>本题</w:t>
      </w:r>
      <w:r w:rsidRPr="00510141">
        <w:rPr>
          <w:rFonts w:ascii="仿宋" w:eastAsia="仿宋" w:hAnsi="仿宋" w:hint="eastAsia"/>
          <w:kern w:val="0"/>
          <w:sz w:val="24"/>
        </w:rPr>
        <w:t>考查世界政党高层对话意义的时事知识</w:t>
      </w:r>
      <w:r w:rsidRPr="00510141">
        <w:rPr>
          <w:rFonts w:ascii="仿宋" w:eastAsia="仿宋" w:hAnsi="仿宋" w:cs="仿宋_GB2312" w:hint="eastAsia"/>
          <w:sz w:val="24"/>
        </w:rPr>
        <w:t>，要求考生参考《时事》内容，调动已有知识，从意义角度</w:t>
      </w:r>
      <w:proofErr w:type="gramStart"/>
      <w:r w:rsidRPr="00510141">
        <w:rPr>
          <w:rFonts w:ascii="仿宋" w:eastAsia="仿宋" w:hAnsi="仿宋" w:cs="仿宋_GB2312" w:hint="eastAsia"/>
          <w:sz w:val="24"/>
        </w:rPr>
        <w:t>作出</w:t>
      </w:r>
      <w:proofErr w:type="gramEnd"/>
      <w:r w:rsidRPr="00510141">
        <w:rPr>
          <w:rFonts w:ascii="仿宋" w:eastAsia="仿宋" w:hAnsi="仿宋" w:cs="仿宋_GB2312" w:hint="eastAsia"/>
          <w:sz w:val="24"/>
        </w:rPr>
        <w:t>正确表述。</w:t>
      </w:r>
      <w:r w:rsidR="00D7784A" w:rsidRPr="00510141">
        <w:rPr>
          <w:rFonts w:ascii="仿宋" w:eastAsia="仿宋" w:hAnsi="仿宋" w:cs="仿宋_GB2312" w:hint="eastAsia"/>
          <w:sz w:val="24"/>
        </w:rPr>
        <w:t>本题既可以考查学生再现时事知识的能力，也可以考查学生阐释“意义”、分析各国政党与世界发展关系的分析能力。</w:t>
      </w:r>
      <w:r w:rsidRPr="00510141">
        <w:rPr>
          <w:rFonts w:ascii="仿宋" w:eastAsia="仿宋" w:hAnsi="仿宋" w:cs="仿宋_GB2312" w:hint="eastAsia"/>
          <w:sz w:val="24"/>
        </w:rPr>
        <w:t>对待时事意义类试题，考生必须根据时事事件的性质，从影响对象的角度分别推测它可能产生的影响，</w:t>
      </w:r>
      <w:r w:rsidR="00DE3A9F" w:rsidRPr="00510141">
        <w:rPr>
          <w:rFonts w:ascii="仿宋" w:eastAsia="仿宋" w:hAnsi="仿宋" w:cs="仿宋_GB2312" w:hint="eastAsia"/>
          <w:sz w:val="24"/>
        </w:rPr>
        <w:t>从正面</w:t>
      </w:r>
      <w:r w:rsidRPr="00510141">
        <w:rPr>
          <w:rFonts w:ascii="仿宋" w:eastAsia="仿宋" w:hAnsi="仿宋" w:cs="仿宋_GB2312" w:hint="eastAsia"/>
          <w:sz w:val="24"/>
        </w:rPr>
        <w:t>阐述这一事件的意义、价值、作用等。</w:t>
      </w:r>
    </w:p>
    <w:p w:rsidR="00DE3A9F" w:rsidRPr="00510141" w:rsidRDefault="00DE3A9F" w:rsidP="00DE3A9F">
      <w:pPr>
        <w:widowControl/>
        <w:spacing w:line="460" w:lineRule="exact"/>
        <w:ind w:firstLineChars="250" w:firstLine="602"/>
        <w:jc w:val="left"/>
        <w:rPr>
          <w:rFonts w:ascii="宋体" w:hAnsi="宋体" w:cs="宋体"/>
          <w:kern w:val="0"/>
          <w:sz w:val="24"/>
          <w:szCs w:val="21"/>
        </w:rPr>
      </w:pPr>
      <w:r w:rsidRPr="00510141">
        <w:rPr>
          <w:rFonts w:ascii="楷体" w:eastAsia="楷体" w:hAnsi="楷体" w:cs="宋体" w:hint="eastAsia"/>
          <w:b/>
          <w:kern w:val="0"/>
          <w:sz w:val="24"/>
          <w:szCs w:val="21"/>
        </w:rPr>
        <w:t>例2：</w:t>
      </w:r>
      <w:r w:rsidRPr="00510141">
        <w:rPr>
          <w:rFonts w:ascii="宋体" w:hAnsi="宋体" w:cs="宋体"/>
          <w:kern w:val="0"/>
          <w:sz w:val="24"/>
          <w:szCs w:val="21"/>
        </w:rPr>
        <w:t>运用《政治生活》的有关知识，</w:t>
      </w:r>
      <w:r w:rsidRPr="00510141">
        <w:rPr>
          <w:rFonts w:ascii="宋体" w:hAnsi="宋体" w:cs="宋体" w:hint="eastAsia"/>
          <w:kern w:val="0"/>
          <w:sz w:val="24"/>
          <w:szCs w:val="21"/>
        </w:rPr>
        <w:t>将下表左</w:t>
      </w:r>
      <w:proofErr w:type="gramStart"/>
      <w:r w:rsidRPr="00510141">
        <w:rPr>
          <w:rFonts w:ascii="宋体" w:hAnsi="宋体" w:cs="宋体" w:hint="eastAsia"/>
          <w:kern w:val="0"/>
          <w:sz w:val="24"/>
          <w:szCs w:val="21"/>
        </w:rPr>
        <w:t>列内容</w:t>
      </w:r>
      <w:proofErr w:type="gramEnd"/>
      <w:r w:rsidRPr="00510141">
        <w:rPr>
          <w:rFonts w:ascii="宋体" w:hAnsi="宋体" w:cs="宋体" w:hint="eastAsia"/>
          <w:kern w:val="0"/>
          <w:sz w:val="24"/>
          <w:szCs w:val="21"/>
        </w:rPr>
        <w:t>所体现的政府</w:t>
      </w:r>
      <w:r w:rsidRPr="00510141">
        <w:rPr>
          <w:rFonts w:ascii="宋体" w:hAnsi="宋体" w:cs="宋体"/>
          <w:kern w:val="0"/>
          <w:sz w:val="24"/>
          <w:szCs w:val="21"/>
        </w:rPr>
        <w:t>职能</w:t>
      </w:r>
      <w:r w:rsidRPr="00510141">
        <w:rPr>
          <w:rFonts w:ascii="宋体" w:hAnsi="宋体" w:cs="宋体" w:hint="eastAsia"/>
          <w:kern w:val="0"/>
          <w:sz w:val="24"/>
          <w:szCs w:val="21"/>
        </w:rPr>
        <w:t>填写在右</w:t>
      </w:r>
      <w:proofErr w:type="gramStart"/>
      <w:r w:rsidRPr="00510141">
        <w:rPr>
          <w:rFonts w:ascii="宋体" w:hAnsi="宋体" w:cs="宋体" w:hint="eastAsia"/>
          <w:kern w:val="0"/>
          <w:sz w:val="24"/>
          <w:szCs w:val="21"/>
        </w:rPr>
        <w:t>列相应</w:t>
      </w:r>
      <w:proofErr w:type="gramEnd"/>
      <w:r w:rsidRPr="00510141">
        <w:rPr>
          <w:rFonts w:ascii="宋体" w:hAnsi="宋体" w:cs="宋体" w:hint="eastAsia"/>
          <w:kern w:val="0"/>
          <w:sz w:val="24"/>
          <w:szCs w:val="21"/>
        </w:rPr>
        <w:t>位置</w:t>
      </w:r>
      <w:r w:rsidRPr="00510141">
        <w:rPr>
          <w:rFonts w:ascii="宋体" w:hAnsi="宋体" w:cs="宋体"/>
          <w:kern w:val="0"/>
          <w:sz w:val="24"/>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5"/>
        <w:gridCol w:w="4587"/>
      </w:tblGrid>
      <w:tr w:rsidR="00DE3A9F" w:rsidRPr="00510141" w:rsidTr="005732F8">
        <w:tc>
          <w:tcPr>
            <w:tcW w:w="3935" w:type="dxa"/>
          </w:tcPr>
          <w:p w:rsidR="00DE3A9F" w:rsidRPr="00510141" w:rsidRDefault="00DE3A9F" w:rsidP="005732F8">
            <w:pPr>
              <w:widowControl/>
              <w:spacing w:line="460" w:lineRule="exact"/>
              <w:jc w:val="center"/>
              <w:rPr>
                <w:rFonts w:ascii="宋体" w:hAnsi="宋体" w:cs="宋体"/>
                <w:kern w:val="0"/>
                <w:sz w:val="24"/>
                <w:szCs w:val="21"/>
              </w:rPr>
            </w:pPr>
            <w:r w:rsidRPr="00510141">
              <w:rPr>
                <w:rFonts w:ascii="宋体" w:hAnsi="宋体" w:cs="宋体"/>
                <w:kern w:val="0"/>
                <w:sz w:val="24"/>
                <w:szCs w:val="21"/>
              </w:rPr>
              <w:t>内容</w:t>
            </w:r>
          </w:p>
        </w:tc>
        <w:tc>
          <w:tcPr>
            <w:tcW w:w="4587" w:type="dxa"/>
          </w:tcPr>
          <w:p w:rsidR="00DE3A9F" w:rsidRPr="00510141" w:rsidRDefault="00DE3A9F" w:rsidP="005732F8">
            <w:pPr>
              <w:widowControl/>
              <w:spacing w:line="460" w:lineRule="exact"/>
              <w:jc w:val="center"/>
              <w:rPr>
                <w:rFonts w:ascii="宋体" w:hAnsi="宋体" w:cs="宋体"/>
                <w:kern w:val="0"/>
                <w:sz w:val="24"/>
                <w:szCs w:val="21"/>
              </w:rPr>
            </w:pPr>
            <w:r w:rsidRPr="00510141">
              <w:rPr>
                <w:rFonts w:ascii="宋体" w:hAnsi="宋体" w:cs="宋体"/>
                <w:kern w:val="0"/>
                <w:sz w:val="24"/>
                <w:szCs w:val="21"/>
              </w:rPr>
              <w:t>政府履行的职能</w:t>
            </w:r>
          </w:p>
        </w:tc>
      </w:tr>
      <w:tr w:rsidR="00DE3A9F" w:rsidRPr="00510141" w:rsidTr="005732F8">
        <w:tc>
          <w:tcPr>
            <w:tcW w:w="3935"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kern w:val="0"/>
                <w:sz w:val="24"/>
                <w:szCs w:val="21"/>
              </w:rPr>
              <w:t>市政府健全社会养老保障制度</w:t>
            </w:r>
          </w:p>
        </w:tc>
        <w:tc>
          <w:tcPr>
            <w:tcW w:w="4587"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①</w:t>
            </w:r>
          </w:p>
        </w:tc>
      </w:tr>
      <w:tr w:rsidR="00DE3A9F" w:rsidRPr="00510141" w:rsidTr="005732F8">
        <w:tc>
          <w:tcPr>
            <w:tcW w:w="3935"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kern w:val="0"/>
                <w:sz w:val="24"/>
                <w:szCs w:val="21"/>
              </w:rPr>
              <w:t>公安部门开展黄赌毒专项整治行动</w:t>
            </w:r>
          </w:p>
        </w:tc>
        <w:tc>
          <w:tcPr>
            <w:tcW w:w="4587"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②</w:t>
            </w:r>
          </w:p>
        </w:tc>
      </w:tr>
      <w:tr w:rsidR="00DE3A9F" w:rsidRPr="00510141" w:rsidTr="005732F8">
        <w:tc>
          <w:tcPr>
            <w:tcW w:w="3935"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环保局</w:t>
            </w:r>
            <w:r w:rsidRPr="00510141">
              <w:rPr>
                <w:rFonts w:ascii="宋体" w:hAnsi="宋体" w:cs="宋体"/>
                <w:kern w:val="0"/>
                <w:sz w:val="24"/>
                <w:szCs w:val="21"/>
              </w:rPr>
              <w:t>曝光</w:t>
            </w:r>
            <w:r w:rsidRPr="00510141">
              <w:rPr>
                <w:rFonts w:ascii="宋体" w:hAnsi="宋体" w:cs="宋体" w:hint="eastAsia"/>
                <w:kern w:val="0"/>
                <w:sz w:val="24"/>
                <w:szCs w:val="21"/>
              </w:rPr>
              <w:t>并查处化工厂偷排问题</w:t>
            </w:r>
          </w:p>
        </w:tc>
        <w:tc>
          <w:tcPr>
            <w:tcW w:w="4587"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③</w:t>
            </w:r>
          </w:p>
        </w:tc>
      </w:tr>
      <w:tr w:rsidR="00DE3A9F" w:rsidRPr="00510141" w:rsidTr="005732F8">
        <w:tc>
          <w:tcPr>
            <w:tcW w:w="3935"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kern w:val="0"/>
                <w:sz w:val="24"/>
                <w:szCs w:val="21"/>
              </w:rPr>
              <w:t>央行下调</w:t>
            </w:r>
            <w:r w:rsidRPr="00510141">
              <w:rPr>
                <w:rFonts w:ascii="宋体" w:hAnsi="宋体" w:cs="宋体" w:hint="eastAsia"/>
                <w:kern w:val="0"/>
                <w:sz w:val="24"/>
                <w:szCs w:val="21"/>
              </w:rPr>
              <w:t>商业银行</w:t>
            </w:r>
            <w:r w:rsidRPr="00510141">
              <w:rPr>
                <w:rFonts w:ascii="宋体" w:hAnsi="宋体" w:cs="宋体"/>
                <w:kern w:val="0"/>
                <w:sz w:val="24"/>
                <w:szCs w:val="21"/>
              </w:rPr>
              <w:t>存贷款基准利率</w:t>
            </w:r>
          </w:p>
        </w:tc>
        <w:tc>
          <w:tcPr>
            <w:tcW w:w="4587"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④</w:t>
            </w:r>
          </w:p>
        </w:tc>
      </w:tr>
      <w:tr w:rsidR="00DE3A9F" w:rsidRPr="00510141" w:rsidTr="005732F8">
        <w:tc>
          <w:tcPr>
            <w:tcW w:w="3935"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县教育局重点培训农村中小学教师</w:t>
            </w:r>
          </w:p>
        </w:tc>
        <w:tc>
          <w:tcPr>
            <w:tcW w:w="4587" w:type="dxa"/>
          </w:tcPr>
          <w:p w:rsidR="00DE3A9F" w:rsidRPr="00510141" w:rsidRDefault="00DE3A9F" w:rsidP="005732F8">
            <w:pPr>
              <w:widowControl/>
              <w:spacing w:line="460" w:lineRule="exact"/>
              <w:jc w:val="left"/>
              <w:rPr>
                <w:rFonts w:ascii="宋体" w:hAnsi="宋体" w:cs="宋体"/>
                <w:kern w:val="0"/>
                <w:sz w:val="24"/>
                <w:szCs w:val="21"/>
              </w:rPr>
            </w:pPr>
            <w:r w:rsidRPr="00510141">
              <w:rPr>
                <w:rFonts w:ascii="宋体" w:hAnsi="宋体" w:cs="宋体" w:hint="eastAsia"/>
                <w:kern w:val="0"/>
                <w:sz w:val="24"/>
                <w:szCs w:val="21"/>
              </w:rPr>
              <w:t>⑤</w:t>
            </w:r>
          </w:p>
        </w:tc>
      </w:tr>
    </w:tbl>
    <w:p w:rsidR="00DE3A9F" w:rsidRPr="00510141" w:rsidRDefault="00DE3A9F" w:rsidP="00DE3A9F">
      <w:pPr>
        <w:spacing w:line="460" w:lineRule="exact"/>
        <w:ind w:rightChars="-50" w:right="-105" w:firstLineChars="200" w:firstLine="480"/>
        <w:rPr>
          <w:rFonts w:ascii="仿宋" w:eastAsia="仿宋" w:hAnsi="仿宋" w:cs="宋体"/>
          <w:sz w:val="24"/>
          <w:szCs w:val="21"/>
        </w:rPr>
      </w:pPr>
      <w:r w:rsidRPr="00510141">
        <w:rPr>
          <w:rFonts w:ascii="仿宋" w:eastAsia="仿宋" w:hAnsi="仿宋" w:cs="宋体" w:hint="eastAsia"/>
          <w:sz w:val="24"/>
          <w:szCs w:val="21"/>
        </w:rPr>
        <w:t>【答案】</w:t>
      </w:r>
      <w:r w:rsidR="005B23D6" w:rsidRPr="00510141">
        <w:rPr>
          <w:rFonts w:ascii="仿宋" w:eastAsia="仿宋" w:hAnsi="仿宋"/>
          <w:sz w:val="24"/>
          <w:szCs w:val="21"/>
        </w:rPr>
        <w:fldChar w:fldCharType="begin"/>
      </w:r>
      <w:r w:rsidRPr="00510141">
        <w:rPr>
          <w:rFonts w:ascii="仿宋" w:eastAsia="仿宋" w:hAnsi="仿宋"/>
          <w:sz w:val="24"/>
          <w:szCs w:val="21"/>
        </w:rPr>
        <w:instrText xml:space="preserve"> = 1 \* GB3 </w:instrText>
      </w:r>
      <w:r w:rsidR="005B23D6" w:rsidRPr="00510141">
        <w:rPr>
          <w:rFonts w:ascii="仿宋" w:eastAsia="仿宋" w:hAnsi="仿宋"/>
          <w:sz w:val="24"/>
          <w:szCs w:val="21"/>
        </w:rPr>
        <w:fldChar w:fldCharType="separate"/>
      </w:r>
      <w:r w:rsidRPr="00510141">
        <w:rPr>
          <w:rFonts w:ascii="仿宋" w:eastAsia="仿宋" w:hAnsi="仿宋" w:hint="eastAsia"/>
          <w:sz w:val="24"/>
          <w:szCs w:val="21"/>
        </w:rPr>
        <w:t>①</w:t>
      </w:r>
      <w:r w:rsidR="005B23D6" w:rsidRPr="00510141">
        <w:rPr>
          <w:rFonts w:ascii="仿宋" w:eastAsia="仿宋" w:hAnsi="仿宋"/>
          <w:sz w:val="24"/>
          <w:szCs w:val="21"/>
        </w:rPr>
        <w:fldChar w:fldCharType="end"/>
      </w:r>
      <w:r w:rsidRPr="00510141">
        <w:rPr>
          <w:rFonts w:ascii="仿宋" w:eastAsia="仿宋" w:hAnsi="仿宋" w:hint="eastAsia"/>
          <w:sz w:val="24"/>
          <w:szCs w:val="21"/>
        </w:rPr>
        <w:t>提供社会公共服务职能。</w:t>
      </w:r>
      <w:r w:rsidR="005B23D6" w:rsidRPr="00510141">
        <w:rPr>
          <w:rFonts w:ascii="仿宋" w:eastAsia="仿宋" w:hAnsi="仿宋"/>
          <w:sz w:val="24"/>
          <w:szCs w:val="21"/>
        </w:rPr>
        <w:fldChar w:fldCharType="begin"/>
      </w:r>
      <w:r w:rsidRPr="00510141">
        <w:rPr>
          <w:rFonts w:ascii="仿宋" w:eastAsia="仿宋" w:hAnsi="仿宋"/>
          <w:sz w:val="24"/>
          <w:szCs w:val="21"/>
        </w:rPr>
        <w:instrText xml:space="preserve"> = 2 \* GB3 </w:instrText>
      </w:r>
      <w:r w:rsidR="005B23D6" w:rsidRPr="00510141">
        <w:rPr>
          <w:rFonts w:ascii="仿宋" w:eastAsia="仿宋" w:hAnsi="仿宋"/>
          <w:sz w:val="24"/>
          <w:szCs w:val="21"/>
        </w:rPr>
        <w:fldChar w:fldCharType="separate"/>
      </w:r>
      <w:r w:rsidRPr="00510141">
        <w:rPr>
          <w:rFonts w:ascii="仿宋" w:eastAsia="仿宋" w:hAnsi="仿宋" w:hint="eastAsia"/>
          <w:sz w:val="24"/>
          <w:szCs w:val="21"/>
        </w:rPr>
        <w:t>②</w:t>
      </w:r>
      <w:r w:rsidR="005B23D6" w:rsidRPr="00510141">
        <w:rPr>
          <w:rFonts w:ascii="仿宋" w:eastAsia="仿宋" w:hAnsi="仿宋"/>
          <w:sz w:val="24"/>
          <w:szCs w:val="21"/>
        </w:rPr>
        <w:fldChar w:fldCharType="end"/>
      </w:r>
      <w:r w:rsidRPr="00510141">
        <w:rPr>
          <w:rFonts w:ascii="仿宋" w:eastAsia="仿宋" w:hAnsi="仿宋" w:hint="eastAsia"/>
          <w:sz w:val="24"/>
          <w:szCs w:val="21"/>
        </w:rPr>
        <w:t>保障人民民主和维护国家长治久安的职能。③推进生态文明建设职能。</w:t>
      </w:r>
      <w:r w:rsidRPr="00510141">
        <w:rPr>
          <w:rFonts w:ascii="仿宋" w:eastAsia="仿宋" w:hAnsi="仿宋" w:cs="宋体" w:hint="eastAsia"/>
          <w:kern w:val="0"/>
          <w:sz w:val="24"/>
          <w:szCs w:val="21"/>
        </w:rPr>
        <w:t>④</w:t>
      </w:r>
      <w:r w:rsidRPr="00510141">
        <w:rPr>
          <w:rFonts w:ascii="仿宋" w:eastAsia="仿宋" w:hAnsi="仿宋" w:hint="eastAsia"/>
          <w:sz w:val="24"/>
          <w:szCs w:val="21"/>
        </w:rPr>
        <w:t>组织社会主义经济建设职能。</w:t>
      </w:r>
      <w:r w:rsidRPr="00510141">
        <w:rPr>
          <w:rFonts w:ascii="仿宋" w:eastAsia="仿宋" w:hAnsi="仿宋" w:cs="宋体" w:hint="eastAsia"/>
          <w:kern w:val="0"/>
          <w:sz w:val="24"/>
          <w:szCs w:val="21"/>
        </w:rPr>
        <w:t>⑤</w:t>
      </w:r>
      <w:r w:rsidRPr="00510141">
        <w:rPr>
          <w:rFonts w:ascii="仿宋" w:eastAsia="仿宋" w:hAnsi="仿宋" w:hint="eastAsia"/>
          <w:sz w:val="24"/>
          <w:szCs w:val="21"/>
        </w:rPr>
        <w:t>组织社会主义文化建设职能。</w:t>
      </w:r>
    </w:p>
    <w:p w:rsidR="00DE3A9F" w:rsidRPr="00510141" w:rsidRDefault="00DE3A9F" w:rsidP="00DE3A9F">
      <w:pPr>
        <w:spacing w:line="460" w:lineRule="exact"/>
        <w:ind w:rightChars="-50" w:right="-105" w:firstLineChars="200" w:firstLine="480"/>
        <w:rPr>
          <w:rFonts w:ascii="仿宋" w:eastAsia="仿宋" w:hAnsi="仿宋" w:cs="宋体"/>
          <w:sz w:val="24"/>
          <w:szCs w:val="21"/>
        </w:rPr>
      </w:pPr>
      <w:r w:rsidRPr="00510141">
        <w:rPr>
          <w:rFonts w:ascii="仿宋" w:eastAsia="仿宋" w:hAnsi="仿宋" w:cs="宋体" w:hint="eastAsia"/>
          <w:sz w:val="24"/>
          <w:szCs w:val="21"/>
        </w:rPr>
        <w:t>【说明】本题考查国家职能的有关知识，要求考生对</w:t>
      </w:r>
      <w:proofErr w:type="gramStart"/>
      <w:r w:rsidRPr="00510141">
        <w:rPr>
          <w:rFonts w:ascii="仿宋" w:eastAsia="仿宋" w:hAnsi="仿宋" w:cs="宋体" w:hint="eastAsia"/>
          <w:sz w:val="24"/>
          <w:szCs w:val="21"/>
        </w:rPr>
        <w:t>多种政府</w:t>
      </w:r>
      <w:proofErr w:type="gramEnd"/>
      <w:r w:rsidRPr="00510141">
        <w:rPr>
          <w:rFonts w:ascii="仿宋" w:eastAsia="仿宋" w:hAnsi="仿宋" w:cs="宋体" w:hint="eastAsia"/>
          <w:sz w:val="24"/>
          <w:szCs w:val="21"/>
        </w:rPr>
        <w:t>行为进行比较，并按政府所履行的职能进行归类，准确写出相关职能。解答这类题目，考生首先必须明确试题指向的类别有哪些，然后解读题中涉及的不同概念、原理、观点和事实的属性，按其属性进行分类，最后</w:t>
      </w:r>
      <w:proofErr w:type="gramStart"/>
      <w:r w:rsidRPr="00510141">
        <w:rPr>
          <w:rFonts w:ascii="仿宋" w:eastAsia="仿宋" w:hAnsi="仿宋" w:cs="宋体" w:hint="eastAsia"/>
          <w:sz w:val="24"/>
          <w:szCs w:val="21"/>
        </w:rPr>
        <w:t>作出</w:t>
      </w:r>
      <w:proofErr w:type="gramEnd"/>
      <w:r w:rsidRPr="00510141">
        <w:rPr>
          <w:rFonts w:ascii="仿宋" w:eastAsia="仿宋" w:hAnsi="仿宋" w:cs="宋体" w:hint="eastAsia"/>
          <w:sz w:val="24"/>
          <w:szCs w:val="21"/>
        </w:rPr>
        <w:t>正确的判断或表述。</w:t>
      </w:r>
    </w:p>
    <w:p w:rsidR="00DE3A9F" w:rsidRPr="00510141" w:rsidRDefault="00DE3A9F" w:rsidP="00DE3A9F">
      <w:pPr>
        <w:spacing w:line="460" w:lineRule="exact"/>
        <w:ind w:firstLineChars="200" w:firstLine="482"/>
        <w:rPr>
          <w:rFonts w:ascii="楷体" w:eastAsia="楷体" w:hAnsi="楷体" w:cs="宋体"/>
          <w:kern w:val="0"/>
          <w:sz w:val="24"/>
          <w:szCs w:val="21"/>
        </w:rPr>
      </w:pPr>
      <w:r w:rsidRPr="00510141">
        <w:rPr>
          <w:rFonts w:ascii="楷体" w:eastAsia="楷体" w:hAnsi="楷体" w:cs="宋体" w:hint="eastAsia"/>
          <w:b/>
          <w:kern w:val="0"/>
          <w:sz w:val="24"/>
          <w:szCs w:val="21"/>
        </w:rPr>
        <w:t>例3：</w:t>
      </w:r>
      <w:r w:rsidRPr="00510141">
        <w:rPr>
          <w:rFonts w:ascii="宋体" w:hAnsi="宋体" w:cs="宋体"/>
          <w:kern w:val="0"/>
          <w:szCs w:val="21"/>
        </w:rPr>
        <w:t xml:space="preserve"> </w:t>
      </w:r>
      <w:r w:rsidRPr="00510141">
        <w:rPr>
          <w:rFonts w:ascii="楷体" w:eastAsia="楷体" w:hAnsi="楷体" w:cs="宋体"/>
          <w:kern w:val="0"/>
          <w:sz w:val="24"/>
          <w:szCs w:val="21"/>
        </w:rPr>
        <w:t>2017年中央经济工作会议提出</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着力振兴实体经济</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引导企业形成自己独有的比较优势</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发扬</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工匠精神”</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加强品牌建设</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培育更多“百年老店”</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增强产品竞争力。</w:t>
      </w:r>
    </w:p>
    <w:p w:rsidR="00DE3A9F" w:rsidRPr="00510141" w:rsidRDefault="00DE3A9F" w:rsidP="00DE3A9F">
      <w:pPr>
        <w:spacing w:line="460" w:lineRule="exact"/>
        <w:ind w:firstLineChars="200" w:firstLine="480"/>
        <w:rPr>
          <w:rFonts w:ascii="楷体" w:eastAsia="楷体" w:hAnsi="楷体" w:cs="宋体"/>
          <w:kern w:val="0"/>
          <w:sz w:val="24"/>
          <w:szCs w:val="21"/>
        </w:rPr>
      </w:pPr>
      <w:r w:rsidRPr="00510141">
        <w:rPr>
          <w:rFonts w:ascii="楷体" w:eastAsia="楷体" w:hAnsi="楷体" w:cs="宋体" w:hint="eastAsia"/>
          <w:kern w:val="0"/>
          <w:sz w:val="24"/>
          <w:szCs w:val="21"/>
        </w:rPr>
        <w:t>目前，经商务部认定的中华老字号共</w:t>
      </w:r>
      <w:r w:rsidRPr="00510141">
        <w:rPr>
          <w:rFonts w:ascii="楷体" w:eastAsia="楷体" w:hAnsi="楷体" w:cs="宋体"/>
          <w:kern w:val="0"/>
          <w:sz w:val="24"/>
          <w:szCs w:val="21"/>
        </w:rPr>
        <w:t>1128家,其中70多家为上市公司。这些老字号企业中</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仍在不断发展壮大的只占20%到30%</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多数经营情况欠佳。经营不佳的老字号主要受困于四大问题</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一是体制和观念滞后</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阻碍其改革创新</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lastRenderedPageBreak/>
        <w:t>二是产品和技术陈旧</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制约其价值提升</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三是资金和人才短缺</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制约其发展活力</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四是品牌意识淡薄</w:t>
      </w:r>
      <w:r w:rsidRPr="00510141">
        <w:rPr>
          <w:rFonts w:ascii="楷体" w:eastAsia="楷体" w:hAnsi="楷体" w:cs="宋体" w:hint="eastAsia"/>
          <w:kern w:val="0"/>
          <w:sz w:val="24"/>
          <w:szCs w:val="21"/>
        </w:rPr>
        <w:t>，</w:t>
      </w:r>
      <w:r w:rsidRPr="00510141">
        <w:rPr>
          <w:rFonts w:ascii="楷体" w:eastAsia="楷体" w:hAnsi="楷体" w:cs="宋体"/>
          <w:kern w:val="0"/>
          <w:sz w:val="24"/>
          <w:szCs w:val="21"/>
        </w:rPr>
        <w:t>无法发挥品牌优势。保护发展中华老字号迫在眉睫。</w:t>
      </w:r>
    </w:p>
    <w:p w:rsidR="00DE3A9F" w:rsidRPr="00510141" w:rsidRDefault="00DE3A9F" w:rsidP="00DE3A9F">
      <w:pPr>
        <w:spacing w:line="460" w:lineRule="exact"/>
        <w:ind w:firstLineChars="200" w:firstLine="480"/>
        <w:rPr>
          <w:rFonts w:ascii="宋体" w:hAnsi="宋体" w:cs="宋体"/>
          <w:kern w:val="0"/>
          <w:sz w:val="24"/>
          <w:szCs w:val="21"/>
        </w:rPr>
      </w:pPr>
      <w:r w:rsidRPr="00510141">
        <w:rPr>
          <w:rFonts w:ascii="宋体" w:hAnsi="宋体" w:cs="宋体" w:hint="eastAsia"/>
          <w:kern w:val="0"/>
          <w:sz w:val="24"/>
          <w:szCs w:val="21"/>
        </w:rPr>
        <w:t>请</w:t>
      </w:r>
      <w:r w:rsidRPr="00510141">
        <w:rPr>
          <w:rFonts w:ascii="宋体" w:hAnsi="宋体" w:cs="宋体"/>
          <w:kern w:val="0"/>
          <w:sz w:val="24"/>
          <w:szCs w:val="21"/>
        </w:rPr>
        <w:t>运用企业经营的相关知识说明中华老字号</w:t>
      </w:r>
      <w:r w:rsidRPr="00510141">
        <w:rPr>
          <w:rFonts w:ascii="宋体" w:hAnsi="宋体" w:cs="宋体" w:hint="eastAsia"/>
          <w:kern w:val="0"/>
          <w:sz w:val="24"/>
          <w:szCs w:val="21"/>
        </w:rPr>
        <w:t>应该</w:t>
      </w:r>
      <w:r w:rsidRPr="00510141">
        <w:rPr>
          <w:rFonts w:ascii="宋体" w:hAnsi="宋体" w:cs="宋体"/>
          <w:kern w:val="0"/>
          <w:sz w:val="24"/>
          <w:szCs w:val="21"/>
        </w:rPr>
        <w:t>如何做大做强。</w:t>
      </w:r>
    </w:p>
    <w:p w:rsidR="00DE3A9F" w:rsidRPr="00510141" w:rsidRDefault="00DE3A9F" w:rsidP="00DE3A9F">
      <w:pPr>
        <w:spacing w:line="460" w:lineRule="exact"/>
        <w:ind w:firstLineChars="200" w:firstLine="480"/>
        <w:rPr>
          <w:rFonts w:ascii="仿宋" w:eastAsia="仿宋" w:hAnsi="仿宋" w:cs="仿宋_GB2312"/>
          <w:sz w:val="24"/>
          <w:szCs w:val="21"/>
        </w:rPr>
      </w:pPr>
      <w:r w:rsidRPr="00510141">
        <w:rPr>
          <w:rFonts w:ascii="仿宋" w:eastAsia="仿宋" w:hAnsi="仿宋" w:cs="仿宋_GB2312" w:hint="eastAsia"/>
          <w:sz w:val="24"/>
          <w:szCs w:val="21"/>
        </w:rPr>
        <w:t>【答案】①</w:t>
      </w:r>
      <w:r w:rsidRPr="00510141">
        <w:rPr>
          <w:rFonts w:ascii="仿宋" w:eastAsia="仿宋" w:hAnsi="仿宋" w:cs="仿宋_GB2312"/>
          <w:sz w:val="24"/>
          <w:szCs w:val="21"/>
        </w:rPr>
        <w:t>企业要制定正确的经营战略。准确定位</w:t>
      </w:r>
      <w:r w:rsidRPr="00510141">
        <w:rPr>
          <w:rFonts w:ascii="仿宋" w:eastAsia="仿宋" w:hAnsi="仿宋" w:cs="仿宋_GB2312" w:hint="eastAsia"/>
          <w:sz w:val="24"/>
          <w:szCs w:val="21"/>
        </w:rPr>
        <w:t>发展</w:t>
      </w:r>
      <w:r w:rsidRPr="00510141">
        <w:rPr>
          <w:rFonts w:ascii="仿宋" w:eastAsia="仿宋" w:hAnsi="仿宋" w:cs="仿宋_GB2312"/>
          <w:sz w:val="24"/>
          <w:szCs w:val="21"/>
        </w:rPr>
        <w:t>战略，顺应时代发展潮流，抓住机遇，加快发展。</w:t>
      </w:r>
      <w:r w:rsidRPr="00510141">
        <w:rPr>
          <w:rFonts w:ascii="仿宋" w:eastAsia="仿宋" w:hAnsi="仿宋" w:cs="仿宋_GB2312" w:hint="eastAsia"/>
          <w:sz w:val="24"/>
          <w:szCs w:val="21"/>
        </w:rPr>
        <w:t>②</w:t>
      </w:r>
      <w:r w:rsidRPr="00510141">
        <w:rPr>
          <w:rFonts w:ascii="仿宋" w:eastAsia="仿宋" w:hAnsi="仿宋" w:cs="仿宋_GB2312"/>
          <w:sz w:val="24"/>
          <w:szCs w:val="21"/>
        </w:rPr>
        <w:t>企业要提高自主创新能力，依靠技术进步、科学管理等手段，形成自己的竞争优势</w:t>
      </w:r>
      <w:r w:rsidRPr="00510141">
        <w:rPr>
          <w:rFonts w:ascii="仿宋" w:eastAsia="仿宋" w:hAnsi="仿宋" w:cs="仿宋_GB2312" w:hint="eastAsia"/>
          <w:sz w:val="24"/>
          <w:szCs w:val="21"/>
        </w:rPr>
        <w:t>（</w:t>
      </w:r>
      <w:r w:rsidRPr="00510141">
        <w:rPr>
          <w:rFonts w:ascii="仿宋" w:eastAsia="仿宋" w:hAnsi="仿宋" w:cs="仿宋_GB2312"/>
          <w:sz w:val="24"/>
          <w:szCs w:val="21"/>
        </w:rPr>
        <w:t>必须</w:t>
      </w:r>
      <w:r w:rsidRPr="00510141">
        <w:rPr>
          <w:rFonts w:ascii="仿宋" w:eastAsia="仿宋" w:hAnsi="仿宋" w:cs="仿宋_GB2312" w:hint="eastAsia"/>
          <w:sz w:val="24"/>
          <w:szCs w:val="21"/>
        </w:rPr>
        <w:t>改进生产经营，</w:t>
      </w:r>
      <w:r w:rsidRPr="00510141">
        <w:rPr>
          <w:rFonts w:ascii="仿宋" w:eastAsia="仿宋" w:hAnsi="仿宋" w:cs="仿宋_GB2312"/>
          <w:sz w:val="24"/>
          <w:szCs w:val="21"/>
        </w:rPr>
        <w:t>提高产品附加值</w:t>
      </w:r>
      <w:r w:rsidRPr="00510141">
        <w:rPr>
          <w:rFonts w:ascii="仿宋" w:eastAsia="仿宋" w:hAnsi="仿宋" w:cs="仿宋_GB2312" w:hint="eastAsia"/>
          <w:sz w:val="24"/>
          <w:szCs w:val="21"/>
        </w:rPr>
        <w:t>，</w:t>
      </w:r>
      <w:r w:rsidRPr="00510141">
        <w:rPr>
          <w:rFonts w:ascii="仿宋" w:eastAsia="仿宋" w:hAnsi="仿宋" w:cs="仿宋_GB2312"/>
          <w:sz w:val="24"/>
          <w:szCs w:val="21"/>
        </w:rPr>
        <w:t>在价格、产品质量、服务水平上有所作为，取得优势</w:t>
      </w:r>
      <w:r w:rsidRPr="00510141">
        <w:rPr>
          <w:rFonts w:ascii="仿宋" w:eastAsia="仿宋" w:hAnsi="仿宋" w:cs="仿宋_GB2312" w:hint="eastAsia"/>
          <w:sz w:val="24"/>
          <w:szCs w:val="21"/>
        </w:rPr>
        <w:t>）</w:t>
      </w:r>
      <w:r w:rsidRPr="00510141">
        <w:rPr>
          <w:rFonts w:ascii="仿宋" w:eastAsia="仿宋" w:hAnsi="仿宋" w:cs="仿宋_GB2312"/>
          <w:sz w:val="24"/>
          <w:szCs w:val="21"/>
        </w:rPr>
        <w:t>。</w:t>
      </w:r>
      <w:r w:rsidRPr="00510141">
        <w:rPr>
          <w:rFonts w:ascii="仿宋" w:eastAsia="仿宋" w:hAnsi="仿宋" w:cs="仿宋_GB2312" w:hint="eastAsia"/>
          <w:sz w:val="24"/>
          <w:szCs w:val="21"/>
        </w:rPr>
        <w:t>③</w:t>
      </w:r>
      <w:r w:rsidRPr="00510141">
        <w:rPr>
          <w:rFonts w:ascii="仿宋" w:eastAsia="仿宋" w:hAnsi="仿宋" w:cs="仿宋_GB2312"/>
          <w:sz w:val="24"/>
          <w:szCs w:val="21"/>
        </w:rPr>
        <w:t>企业要诚信经营，树立良好的信誉和企业形象。</w:t>
      </w:r>
      <w:r w:rsidRPr="00510141">
        <w:rPr>
          <w:rFonts w:ascii="仿宋" w:eastAsia="仿宋" w:hAnsi="仿宋" w:cs="仿宋_GB2312" w:hint="eastAsia"/>
          <w:sz w:val="24"/>
          <w:szCs w:val="21"/>
        </w:rPr>
        <w:t>要注重</w:t>
      </w:r>
      <w:r w:rsidRPr="00510141">
        <w:rPr>
          <w:rFonts w:ascii="仿宋" w:eastAsia="仿宋" w:hAnsi="仿宋" w:cs="仿宋_GB2312"/>
          <w:sz w:val="24"/>
          <w:szCs w:val="21"/>
        </w:rPr>
        <w:t>挖掘品牌优势，</w:t>
      </w:r>
      <w:r w:rsidRPr="00510141">
        <w:rPr>
          <w:rFonts w:ascii="仿宋" w:eastAsia="仿宋" w:hAnsi="仿宋" w:cs="仿宋_GB2312" w:hint="eastAsia"/>
          <w:sz w:val="24"/>
          <w:szCs w:val="21"/>
        </w:rPr>
        <w:t>发挥</w:t>
      </w:r>
      <w:r w:rsidRPr="00510141">
        <w:rPr>
          <w:rFonts w:ascii="仿宋" w:eastAsia="仿宋" w:hAnsi="仿宋" w:cs="仿宋_GB2312"/>
          <w:sz w:val="24"/>
          <w:szCs w:val="21"/>
        </w:rPr>
        <w:t>产品和服务在市场上品牌优势。</w:t>
      </w:r>
      <w:r w:rsidRPr="00510141">
        <w:rPr>
          <w:rFonts w:ascii="仿宋" w:eastAsia="仿宋" w:hAnsi="仿宋" w:cs="仿宋_GB2312" w:hint="eastAsia"/>
          <w:sz w:val="24"/>
          <w:szCs w:val="21"/>
        </w:rPr>
        <w:t>（还可以从</w:t>
      </w:r>
      <w:r w:rsidRPr="00510141">
        <w:rPr>
          <w:rFonts w:ascii="仿宋" w:eastAsia="仿宋" w:hAnsi="仿宋" w:cs="仿宋_GB2312"/>
          <w:sz w:val="24"/>
          <w:szCs w:val="21"/>
        </w:rPr>
        <w:t>完善分配机制</w:t>
      </w:r>
      <w:r w:rsidRPr="00510141">
        <w:rPr>
          <w:rFonts w:ascii="仿宋" w:eastAsia="仿宋" w:hAnsi="仿宋" w:cs="仿宋_GB2312" w:hint="eastAsia"/>
          <w:sz w:val="24"/>
          <w:szCs w:val="21"/>
        </w:rPr>
        <w:t>吸引人才和</w:t>
      </w:r>
      <w:r w:rsidRPr="00510141">
        <w:rPr>
          <w:rFonts w:ascii="仿宋" w:eastAsia="仿宋" w:hAnsi="仿宋" w:cs="仿宋_GB2312"/>
          <w:sz w:val="24"/>
          <w:szCs w:val="21"/>
        </w:rPr>
        <w:t>激发</w:t>
      </w:r>
      <w:r w:rsidRPr="00510141">
        <w:rPr>
          <w:rFonts w:ascii="仿宋" w:eastAsia="仿宋" w:hAnsi="仿宋" w:cs="仿宋_GB2312" w:hint="eastAsia"/>
          <w:sz w:val="24"/>
          <w:szCs w:val="21"/>
        </w:rPr>
        <w:t>员工创造力、建立现代企业制度、创新经营理念</w:t>
      </w:r>
      <w:r w:rsidRPr="00510141">
        <w:rPr>
          <w:rFonts w:ascii="仿宋" w:eastAsia="仿宋" w:hAnsi="仿宋" w:cs="仿宋_GB2312"/>
          <w:sz w:val="24"/>
          <w:szCs w:val="21"/>
        </w:rPr>
        <w:t>拓宽融资渠道</w:t>
      </w:r>
      <w:r w:rsidRPr="00510141">
        <w:rPr>
          <w:rFonts w:ascii="仿宋" w:eastAsia="仿宋" w:hAnsi="仿宋" w:cs="仿宋_GB2312" w:hint="eastAsia"/>
          <w:sz w:val="24"/>
          <w:szCs w:val="21"/>
        </w:rPr>
        <w:t>等角度答题</w:t>
      </w:r>
      <w:r w:rsidRPr="00510141">
        <w:rPr>
          <w:rFonts w:ascii="仿宋" w:eastAsia="仿宋" w:hAnsi="仿宋" w:cs="仿宋_GB2312"/>
          <w:sz w:val="24"/>
          <w:szCs w:val="21"/>
        </w:rPr>
        <w:t>。</w:t>
      </w:r>
      <w:r w:rsidRPr="00510141">
        <w:rPr>
          <w:rFonts w:ascii="仿宋" w:eastAsia="仿宋" w:hAnsi="仿宋" w:cs="仿宋_GB2312" w:hint="eastAsia"/>
          <w:sz w:val="24"/>
          <w:szCs w:val="21"/>
        </w:rPr>
        <w:t>）</w:t>
      </w:r>
    </w:p>
    <w:p w:rsidR="00DE3A9F" w:rsidRPr="00510141" w:rsidRDefault="00DE3A9F" w:rsidP="00DE3A9F">
      <w:pPr>
        <w:tabs>
          <w:tab w:val="center" w:pos="4153"/>
        </w:tabs>
        <w:spacing w:line="460" w:lineRule="exact"/>
        <w:rPr>
          <w:rFonts w:ascii="仿宋" w:eastAsia="仿宋" w:hAnsi="仿宋" w:cs="仿宋_GB2312"/>
          <w:sz w:val="24"/>
          <w:szCs w:val="21"/>
        </w:rPr>
      </w:pPr>
      <w:r w:rsidRPr="00510141">
        <w:rPr>
          <w:rFonts w:ascii="仿宋" w:eastAsia="仿宋" w:hAnsi="仿宋" w:cs="宋体"/>
          <w:sz w:val="24"/>
          <w:szCs w:val="21"/>
        </w:rPr>
        <w:t xml:space="preserve">   </w:t>
      </w:r>
      <w:r w:rsidRPr="00510141">
        <w:rPr>
          <w:rFonts w:ascii="仿宋" w:eastAsia="仿宋" w:hAnsi="仿宋" w:cs="宋体" w:hint="eastAsia"/>
          <w:sz w:val="24"/>
          <w:szCs w:val="21"/>
        </w:rPr>
        <w:t>【说明】</w:t>
      </w:r>
      <w:r w:rsidRPr="00510141">
        <w:rPr>
          <w:rFonts w:ascii="仿宋" w:eastAsia="仿宋" w:hAnsi="仿宋" w:cs="仿宋_GB2312" w:hint="eastAsia"/>
          <w:sz w:val="24"/>
          <w:szCs w:val="21"/>
        </w:rPr>
        <w:t>本题考查有关企业经营和发展的知识的应用，要求学生运用知识并结合具体情境，对中华老字号企业的做大做强提出具体建议，考查考生调动运用某个知识点或知识</w:t>
      </w:r>
      <w:proofErr w:type="gramStart"/>
      <w:r w:rsidRPr="00510141">
        <w:rPr>
          <w:rFonts w:ascii="仿宋" w:eastAsia="仿宋" w:hAnsi="仿宋" w:cs="仿宋_GB2312" w:hint="eastAsia"/>
          <w:sz w:val="24"/>
          <w:szCs w:val="21"/>
        </w:rPr>
        <w:t>块解决</w:t>
      </w:r>
      <w:proofErr w:type="gramEnd"/>
      <w:r w:rsidRPr="00510141">
        <w:rPr>
          <w:rFonts w:ascii="仿宋" w:eastAsia="仿宋" w:hAnsi="仿宋" w:cs="仿宋_GB2312" w:hint="eastAsia"/>
          <w:sz w:val="24"/>
          <w:szCs w:val="21"/>
        </w:rPr>
        <w:t>实际问题的能力。考生必须根据材料中涉及到的问题和设问要求，从知识内涵的不同层面或角度，针对问题提出解决办法，亦可拓宽视野，综合调动经济学的其他知识，提出合理化建议。</w:t>
      </w:r>
    </w:p>
    <w:p w:rsidR="00DE3A9F" w:rsidRPr="00510141" w:rsidRDefault="00DE3A9F" w:rsidP="00DE3A9F">
      <w:pPr>
        <w:spacing w:line="460" w:lineRule="exact"/>
        <w:ind w:firstLineChars="200" w:firstLine="482"/>
        <w:rPr>
          <w:rFonts w:ascii="楷体" w:eastAsia="楷体" w:hAnsi="楷体" w:cs="Arial"/>
          <w:kern w:val="0"/>
          <w:sz w:val="24"/>
          <w:szCs w:val="21"/>
        </w:rPr>
      </w:pPr>
      <w:r w:rsidRPr="00510141">
        <w:rPr>
          <w:rFonts w:ascii="楷体" w:eastAsia="楷体" w:hAnsi="楷体" w:cs="Arial" w:hint="eastAsia"/>
          <w:b/>
          <w:kern w:val="0"/>
          <w:sz w:val="24"/>
          <w:szCs w:val="21"/>
        </w:rPr>
        <w:t>例</w:t>
      </w:r>
      <w:r w:rsidR="008173CB" w:rsidRPr="00510141">
        <w:rPr>
          <w:rFonts w:ascii="楷体" w:eastAsia="楷体" w:hAnsi="楷体" w:cs="Arial" w:hint="eastAsia"/>
          <w:b/>
          <w:kern w:val="0"/>
          <w:sz w:val="24"/>
          <w:szCs w:val="21"/>
        </w:rPr>
        <w:t>4</w:t>
      </w:r>
      <w:r w:rsidRPr="00510141">
        <w:rPr>
          <w:rFonts w:ascii="楷体" w:eastAsia="楷体" w:hAnsi="楷体" w:cs="Arial" w:hint="eastAsia"/>
          <w:b/>
          <w:kern w:val="0"/>
          <w:sz w:val="24"/>
          <w:szCs w:val="21"/>
        </w:rPr>
        <w:t>：</w:t>
      </w:r>
      <w:r w:rsidRPr="00510141">
        <w:rPr>
          <w:rFonts w:ascii="楷体" w:eastAsia="楷体" w:hAnsi="楷体" w:cs="Arial" w:hint="eastAsia"/>
          <w:kern w:val="0"/>
          <w:sz w:val="24"/>
          <w:szCs w:val="21"/>
        </w:rPr>
        <w:t>传统的儒家“仁爱”思想强调“仁民”，倡导仁政、德政，希望统治阶级要有“恻隐之心”，要将“仁爱”推己及人。随着社会进步，“仁民”思想得到不断丰富发展，其中健康积极的思想元素已经升华为今天的“为人民服务</w:t>
      </w:r>
      <w:r w:rsidRPr="00510141">
        <w:rPr>
          <w:rFonts w:ascii="楷体" w:eastAsia="楷体" w:hAnsi="楷体" w:cs="Arial"/>
          <w:kern w:val="0"/>
          <w:sz w:val="24"/>
          <w:szCs w:val="21"/>
        </w:rPr>
        <w:t>”</w:t>
      </w:r>
      <w:r w:rsidRPr="00510141">
        <w:rPr>
          <w:rFonts w:ascii="楷体" w:eastAsia="楷体" w:hAnsi="楷体" w:cs="Arial" w:hint="eastAsia"/>
          <w:kern w:val="0"/>
          <w:sz w:val="24"/>
          <w:szCs w:val="21"/>
        </w:rPr>
        <w:t>思想，并被赋予现代意义，人民的主人地位写入了宪法和法律，为人民服务成为中国共产党和中国政府的根本宗旨。</w:t>
      </w:r>
    </w:p>
    <w:p w:rsidR="00DE3A9F" w:rsidRPr="00510141" w:rsidRDefault="00DE3A9F" w:rsidP="00DE3A9F">
      <w:pPr>
        <w:spacing w:line="460" w:lineRule="exact"/>
        <w:ind w:firstLineChars="200" w:firstLine="480"/>
        <w:rPr>
          <w:rFonts w:ascii="宋体" w:hAnsi="宋体" w:cs="Arial"/>
          <w:kern w:val="0"/>
          <w:sz w:val="24"/>
          <w:szCs w:val="21"/>
        </w:rPr>
      </w:pPr>
      <w:r w:rsidRPr="00510141">
        <w:rPr>
          <w:rFonts w:ascii="宋体" w:hAnsi="宋体" w:cs="Arial" w:hint="eastAsia"/>
          <w:kern w:val="0"/>
          <w:sz w:val="24"/>
          <w:szCs w:val="21"/>
        </w:rPr>
        <w:t>运用《文化生活》的有关知识，说明材料中传统的“仁民”思想是如何得到继承和发展的。</w:t>
      </w:r>
    </w:p>
    <w:p w:rsidR="00DE3A9F" w:rsidRPr="00510141" w:rsidRDefault="00DE3A9F" w:rsidP="00DE3A9F">
      <w:pPr>
        <w:widowControl/>
        <w:spacing w:line="460" w:lineRule="exact"/>
        <w:ind w:firstLineChars="200" w:firstLine="480"/>
        <w:jc w:val="left"/>
        <w:rPr>
          <w:rFonts w:ascii="仿宋" w:eastAsia="仿宋" w:hAnsi="仿宋" w:cs="仿宋_GB2312"/>
          <w:sz w:val="24"/>
          <w:szCs w:val="21"/>
        </w:rPr>
      </w:pPr>
      <w:r w:rsidRPr="00510141">
        <w:rPr>
          <w:rFonts w:ascii="仿宋" w:eastAsia="仿宋" w:hAnsi="仿宋" w:cs="仿宋_GB2312" w:hint="eastAsia"/>
          <w:sz w:val="24"/>
          <w:szCs w:val="21"/>
        </w:rPr>
        <w:t>【答案】①</w:t>
      </w:r>
      <w:r w:rsidRPr="00510141">
        <w:rPr>
          <w:rFonts w:ascii="仿宋" w:eastAsia="仿宋" w:hAnsi="仿宋" w:cs="仿宋_GB2312"/>
          <w:sz w:val="24"/>
          <w:szCs w:val="21"/>
        </w:rPr>
        <w:t>继承与发展，是同一个过程的两个方面</w:t>
      </w:r>
      <w:r w:rsidRPr="00510141">
        <w:rPr>
          <w:rFonts w:ascii="仿宋" w:eastAsia="仿宋" w:hAnsi="仿宋" w:cs="仿宋_GB2312" w:hint="eastAsia"/>
          <w:sz w:val="24"/>
          <w:szCs w:val="21"/>
        </w:rPr>
        <w:t>，</w:t>
      </w:r>
      <w:r w:rsidRPr="00510141">
        <w:rPr>
          <w:rFonts w:ascii="仿宋" w:eastAsia="仿宋" w:hAnsi="仿宋" w:cs="仿宋_GB2312"/>
          <w:sz w:val="24"/>
          <w:szCs w:val="21"/>
        </w:rPr>
        <w:t>继承是发展的必要前提，发展是继承的必然要求</w:t>
      </w:r>
      <w:r w:rsidRPr="00510141">
        <w:rPr>
          <w:rFonts w:ascii="仿宋" w:eastAsia="仿宋" w:hAnsi="仿宋" w:cs="仿宋_GB2312" w:hint="eastAsia"/>
          <w:sz w:val="24"/>
          <w:szCs w:val="21"/>
        </w:rPr>
        <w:t>，</w:t>
      </w:r>
      <w:r w:rsidRPr="00510141">
        <w:rPr>
          <w:rFonts w:ascii="仿宋" w:eastAsia="仿宋" w:hAnsi="仿宋" w:cs="仿宋_GB2312"/>
          <w:sz w:val="24"/>
          <w:szCs w:val="21"/>
        </w:rPr>
        <w:t>要在继承的基础上发展，在发展的过程中继承。</w:t>
      </w:r>
      <w:r w:rsidRPr="00510141">
        <w:rPr>
          <w:rFonts w:ascii="仿宋" w:eastAsia="仿宋" w:hAnsi="仿宋" w:cs="仿宋_GB2312" w:hint="eastAsia"/>
          <w:sz w:val="24"/>
          <w:szCs w:val="21"/>
        </w:rPr>
        <w:t>②“仁民”思想中的积极成分经过历史传承，融入到“为人民服务”思想中，优秀传统文化得到了继承。</w:t>
      </w:r>
      <w:r w:rsidRPr="00510141">
        <w:rPr>
          <w:rFonts w:ascii="仿宋" w:eastAsia="仿宋" w:hAnsi="仿宋" w:cs="Arial Unicode MS" w:hint="eastAsia"/>
          <w:sz w:val="24"/>
          <w:szCs w:val="21"/>
        </w:rPr>
        <w:t>③</w:t>
      </w:r>
      <w:r w:rsidRPr="00510141">
        <w:rPr>
          <w:rFonts w:ascii="仿宋" w:eastAsia="仿宋" w:hAnsi="仿宋" w:cs="仿宋_GB2312" w:hint="eastAsia"/>
          <w:sz w:val="24"/>
          <w:szCs w:val="21"/>
        </w:rPr>
        <w:t>“仁民”思想在历史发展中经过</w:t>
      </w:r>
      <w:r w:rsidRPr="00510141">
        <w:rPr>
          <w:rFonts w:ascii="仿宋" w:eastAsia="仿宋" w:hAnsi="仿宋" w:cs="仿宋_GB2312"/>
          <w:sz w:val="24"/>
          <w:szCs w:val="21"/>
        </w:rPr>
        <w:t>推陈出新、革故鼎新</w:t>
      </w:r>
      <w:r w:rsidRPr="00510141">
        <w:rPr>
          <w:rFonts w:ascii="仿宋" w:eastAsia="仿宋" w:hAnsi="仿宋" w:cs="仿宋_GB2312" w:hint="eastAsia"/>
          <w:sz w:val="24"/>
          <w:szCs w:val="21"/>
        </w:rPr>
        <w:t>，人民成为国家主人，为人民服务成为党和政府的根本宗旨，“</w:t>
      </w:r>
      <w:r w:rsidRPr="00510141">
        <w:rPr>
          <w:rFonts w:ascii="仿宋" w:eastAsia="仿宋" w:hAnsi="仿宋" w:cs="仿宋_GB2312"/>
          <w:sz w:val="24"/>
          <w:szCs w:val="21"/>
        </w:rPr>
        <w:t>仁</w:t>
      </w:r>
      <w:r w:rsidRPr="00510141">
        <w:rPr>
          <w:rFonts w:ascii="仿宋" w:eastAsia="仿宋" w:hAnsi="仿宋" w:cs="仿宋_GB2312" w:hint="eastAsia"/>
          <w:sz w:val="24"/>
          <w:szCs w:val="21"/>
        </w:rPr>
        <w:t>民”</w:t>
      </w:r>
      <w:r w:rsidRPr="00510141">
        <w:rPr>
          <w:rFonts w:ascii="仿宋" w:eastAsia="仿宋" w:hAnsi="仿宋" w:cs="仿宋_GB2312"/>
          <w:sz w:val="24"/>
          <w:szCs w:val="21"/>
        </w:rPr>
        <w:t>得到</w:t>
      </w:r>
      <w:r w:rsidRPr="00510141">
        <w:rPr>
          <w:rFonts w:ascii="仿宋" w:eastAsia="仿宋" w:hAnsi="仿宋" w:cs="仿宋_GB2312" w:hint="eastAsia"/>
          <w:sz w:val="24"/>
          <w:szCs w:val="21"/>
        </w:rPr>
        <w:t>丰富</w:t>
      </w:r>
      <w:r w:rsidRPr="00510141">
        <w:rPr>
          <w:rFonts w:ascii="仿宋" w:eastAsia="仿宋" w:hAnsi="仿宋" w:cs="仿宋_GB2312"/>
          <w:sz w:val="24"/>
          <w:szCs w:val="21"/>
        </w:rPr>
        <w:t>发展</w:t>
      </w:r>
      <w:r w:rsidRPr="00510141">
        <w:rPr>
          <w:rFonts w:ascii="仿宋" w:eastAsia="仿宋" w:hAnsi="仿宋" w:cs="仿宋_GB2312" w:hint="eastAsia"/>
          <w:sz w:val="24"/>
          <w:szCs w:val="21"/>
        </w:rPr>
        <w:t>，有了</w:t>
      </w:r>
      <w:r w:rsidRPr="00510141">
        <w:rPr>
          <w:rFonts w:ascii="仿宋" w:eastAsia="仿宋" w:hAnsi="仿宋" w:cs="仿宋_GB2312"/>
          <w:sz w:val="24"/>
          <w:szCs w:val="21"/>
        </w:rPr>
        <w:t>新的内涵。</w:t>
      </w:r>
    </w:p>
    <w:p w:rsidR="00DE3A9F" w:rsidRPr="00510141" w:rsidRDefault="00DE3A9F" w:rsidP="00DE3A9F">
      <w:pPr>
        <w:spacing w:line="460" w:lineRule="exact"/>
        <w:ind w:firstLineChars="200" w:firstLine="480"/>
        <w:rPr>
          <w:rFonts w:ascii="仿宋" w:eastAsia="仿宋" w:hAnsi="仿宋" w:cs="宋体"/>
          <w:kern w:val="0"/>
          <w:sz w:val="24"/>
          <w:szCs w:val="21"/>
        </w:rPr>
      </w:pPr>
      <w:r w:rsidRPr="00510141">
        <w:rPr>
          <w:rFonts w:ascii="仿宋" w:eastAsia="仿宋" w:hAnsi="仿宋" w:cs="宋体" w:hint="eastAsia"/>
          <w:sz w:val="24"/>
          <w:szCs w:val="21"/>
        </w:rPr>
        <w:t>【说明】</w:t>
      </w:r>
      <w:r w:rsidRPr="00510141">
        <w:rPr>
          <w:rFonts w:ascii="仿宋" w:eastAsia="仿宋" w:hAnsi="仿宋" w:cs="仿宋_GB2312" w:hint="eastAsia"/>
          <w:sz w:val="24"/>
          <w:szCs w:val="21"/>
        </w:rPr>
        <w:t>本题考查传统文化继承和发展知识，要求学生能够提取解读材料的有效信息，对“仁爱”思想的发展进程进行分析，要求考生在“继承与发展关系”</w:t>
      </w:r>
      <w:r w:rsidRPr="00510141">
        <w:rPr>
          <w:rFonts w:ascii="仿宋" w:eastAsia="仿宋" w:hAnsi="仿宋" w:cs="仿宋_GB2312" w:hint="eastAsia"/>
          <w:sz w:val="24"/>
          <w:szCs w:val="21"/>
        </w:rPr>
        <w:lastRenderedPageBreak/>
        <w:t>知识的指导下，分别从继承与发展两个方面描述。考生必须充分理解相关知识的内涵、分析材料的层次，应用不同知识要点分析事物不同层次、部分之间内在联系，才能完整解答问题。</w:t>
      </w:r>
    </w:p>
    <w:p w:rsidR="008C7811" w:rsidRPr="00510141" w:rsidRDefault="001B2A80">
      <w:pPr>
        <w:spacing w:line="460" w:lineRule="exact"/>
        <w:ind w:firstLineChars="200" w:firstLine="482"/>
        <w:rPr>
          <w:rFonts w:ascii="宋体" w:hAnsi="宋体"/>
          <w:sz w:val="24"/>
          <w:szCs w:val="21"/>
        </w:rPr>
      </w:pPr>
      <w:r w:rsidRPr="00510141">
        <w:rPr>
          <w:rFonts w:ascii="楷体" w:eastAsia="楷体" w:hAnsi="楷体" w:hint="eastAsia"/>
          <w:b/>
          <w:sz w:val="24"/>
        </w:rPr>
        <w:t>例</w:t>
      </w:r>
      <w:r w:rsidR="008173CB" w:rsidRPr="00510141">
        <w:rPr>
          <w:rFonts w:ascii="楷体" w:eastAsia="楷体" w:hAnsi="楷体" w:hint="eastAsia"/>
          <w:b/>
          <w:sz w:val="24"/>
        </w:rPr>
        <w:t>5</w:t>
      </w:r>
      <w:r w:rsidRPr="00510141">
        <w:rPr>
          <w:rFonts w:ascii="楷体" w:eastAsia="楷体" w:hAnsi="楷体" w:hint="eastAsia"/>
          <w:b/>
          <w:sz w:val="24"/>
        </w:rPr>
        <w:t>:</w:t>
      </w:r>
      <w:r w:rsidRPr="00510141">
        <w:rPr>
          <w:rFonts w:ascii="楷体" w:eastAsia="楷体" w:hAnsi="楷体" w:hint="eastAsia"/>
          <w:sz w:val="24"/>
          <w:szCs w:val="21"/>
        </w:rPr>
        <w:t>“互联网＋”为人们的生产生活和资源整合搭建了广阔的平台，改变着人们的生产生活方式，也给大学生的创业带来很大的机遇。在国家倡导“万众创新、大众创业”的背景下，大学生创业热情高涨。但是一些大学生往往只拥有创业的意愿和计划，却缺乏创业的经验、资金和其他资源，特别在千变万化的市场和多样化、个性化的社会需求面前，创业之路异常艰辛。</w:t>
      </w:r>
    </w:p>
    <w:p w:rsidR="008C7811" w:rsidRPr="00510141" w:rsidRDefault="001B2A80">
      <w:pPr>
        <w:spacing w:line="460" w:lineRule="exact"/>
        <w:ind w:firstLineChars="200" w:firstLine="480"/>
        <w:rPr>
          <w:rFonts w:ascii="宋体" w:hAnsi="宋体"/>
          <w:sz w:val="24"/>
          <w:szCs w:val="21"/>
        </w:rPr>
      </w:pPr>
      <w:r w:rsidRPr="00510141">
        <w:rPr>
          <w:rFonts w:ascii="宋体" w:hAnsi="宋体" w:hint="eastAsia"/>
          <w:sz w:val="24"/>
          <w:szCs w:val="21"/>
        </w:rPr>
        <w:t>根据材料，运用《经济生活》知识，就大学生创业应该注意的问题提出你的建议。</w:t>
      </w:r>
    </w:p>
    <w:p w:rsidR="008C7811" w:rsidRPr="00510141" w:rsidRDefault="001B2A80">
      <w:pPr>
        <w:spacing w:line="460" w:lineRule="exact"/>
        <w:ind w:firstLineChars="200" w:firstLine="480"/>
        <w:rPr>
          <w:rFonts w:ascii="仿宋" w:eastAsia="仿宋" w:hAnsi="仿宋"/>
          <w:sz w:val="24"/>
          <w:szCs w:val="21"/>
        </w:rPr>
      </w:pPr>
      <w:r w:rsidRPr="00510141">
        <w:rPr>
          <w:rFonts w:ascii="仿宋" w:eastAsia="仿宋" w:hAnsi="仿宋" w:hint="eastAsia"/>
          <w:sz w:val="24"/>
          <w:szCs w:val="21"/>
        </w:rPr>
        <w:t>【答案】示例：①充分利用资源。善于利用自身知识和互联网平台获取和整合资源，完善创业计划、学习创业经验、组建团队、筹集资金等。②遵循市场规律，准确战略定位。充分把握市场需要变化和行业发展趋势，从自身实际出发，确定符合市场要求的创业方向。③提高自身素质。努力学习，加强实践锻炼，提高技能和素质，学会创新。（若从“用好国家政策”“注意网络安全”等与材料相关的角度回答，答案合理者亦可酌情给分。）</w:t>
      </w:r>
    </w:p>
    <w:p w:rsidR="008C7811" w:rsidRPr="00510141" w:rsidRDefault="001B2A80">
      <w:pPr>
        <w:spacing w:line="460" w:lineRule="exact"/>
        <w:ind w:firstLineChars="200" w:firstLine="480"/>
        <w:rPr>
          <w:rFonts w:ascii="仿宋" w:eastAsia="仿宋" w:hAnsi="仿宋" w:cs="FZHTK--GBK1-0"/>
          <w:kern w:val="0"/>
          <w:sz w:val="24"/>
          <w:szCs w:val="21"/>
        </w:rPr>
      </w:pPr>
      <w:r w:rsidRPr="00510141">
        <w:rPr>
          <w:rFonts w:ascii="仿宋" w:eastAsia="仿宋" w:hAnsi="仿宋" w:hint="eastAsia"/>
          <w:sz w:val="24"/>
          <w:szCs w:val="21"/>
        </w:rPr>
        <w:t>【说明】本题综合考查市场经济、企业经营、择业就业观等知识和“互联网＋”、“双创”等时事知识，要求学生在解读材料信息过程中，抓住材料中影响创业的各方面因素，以“成功创业”为目标，通过综合调动知识对零散的要素进行重新构建，形成比较完整的创业建议。</w:t>
      </w:r>
      <w:r w:rsidRPr="00510141">
        <w:rPr>
          <w:rFonts w:ascii="仿宋" w:eastAsia="仿宋" w:hAnsi="仿宋" w:cs="FZHTK--GBK1-0" w:hint="eastAsia"/>
          <w:kern w:val="0"/>
          <w:sz w:val="24"/>
          <w:szCs w:val="21"/>
        </w:rPr>
        <w:t>考生应准确把握问题背景、即“</w:t>
      </w:r>
      <w:r w:rsidRPr="00510141">
        <w:rPr>
          <w:rFonts w:ascii="仿宋" w:eastAsia="仿宋" w:hAnsi="仿宋" w:hint="eastAsia"/>
          <w:sz w:val="24"/>
          <w:szCs w:val="21"/>
        </w:rPr>
        <w:t>互联网＋</w:t>
      </w:r>
      <w:r w:rsidRPr="00510141">
        <w:rPr>
          <w:rFonts w:ascii="仿宋" w:eastAsia="仿宋" w:hAnsi="仿宋" w:cs="FZHTK--GBK1-0" w:hint="eastAsia"/>
          <w:kern w:val="0"/>
          <w:sz w:val="24"/>
          <w:szCs w:val="21"/>
        </w:rPr>
        <w:t>”，抓住大学生在创业过程中的优势与不足，将知识或事实的相关要素或局部进行重组，形成一个新的结构，多角度地分析材料、调动知识、解决问题。</w:t>
      </w:r>
    </w:p>
    <w:p w:rsidR="008173CB" w:rsidRPr="00510141" w:rsidRDefault="008173CB" w:rsidP="008173CB">
      <w:pPr>
        <w:spacing w:line="460" w:lineRule="exact"/>
        <w:ind w:firstLineChars="200" w:firstLine="482"/>
        <w:jc w:val="left"/>
        <w:rPr>
          <w:rFonts w:ascii="楷体" w:eastAsia="楷体" w:hAnsi="楷体"/>
          <w:sz w:val="24"/>
          <w:szCs w:val="21"/>
        </w:rPr>
      </w:pPr>
      <w:r w:rsidRPr="00510141">
        <w:rPr>
          <w:rFonts w:ascii="楷体" w:eastAsia="楷体" w:hAnsi="楷体" w:hint="eastAsia"/>
          <w:b/>
          <w:sz w:val="24"/>
          <w:szCs w:val="21"/>
        </w:rPr>
        <w:t>例6：</w:t>
      </w:r>
      <w:r w:rsidRPr="00510141">
        <w:rPr>
          <w:rFonts w:ascii="楷体" w:eastAsia="楷体" w:hAnsi="楷体" w:hint="eastAsia"/>
          <w:sz w:val="24"/>
          <w:szCs w:val="21"/>
        </w:rPr>
        <w:t>自1978年开始，我国实行独生子女政策。随着人口形势的发展，我国生育政策不断微调。2000年，允许夫妻双方均为独生子女的可生育第二个孩子；2013年又允许夫妇双方只要有一方为独生子女的也可生第二个孩子。十八届五中全会提出全面两孩政策，相对于以往的政策，是中央基于我国人口与经济社会发展形势</w:t>
      </w:r>
      <w:proofErr w:type="gramStart"/>
      <w:r w:rsidRPr="00510141">
        <w:rPr>
          <w:rFonts w:ascii="楷体" w:eastAsia="楷体" w:hAnsi="楷体" w:hint="eastAsia"/>
          <w:sz w:val="24"/>
          <w:szCs w:val="21"/>
        </w:rPr>
        <w:t>作出</w:t>
      </w:r>
      <w:proofErr w:type="gramEnd"/>
      <w:r w:rsidRPr="00510141">
        <w:rPr>
          <w:rFonts w:ascii="楷体" w:eastAsia="楷体" w:hAnsi="楷体" w:hint="eastAsia"/>
          <w:sz w:val="24"/>
          <w:szCs w:val="21"/>
        </w:rPr>
        <w:t>的重大战略决策。</w:t>
      </w:r>
    </w:p>
    <w:p w:rsidR="008173CB" w:rsidRPr="00510141" w:rsidRDefault="008173CB" w:rsidP="008173CB">
      <w:pPr>
        <w:spacing w:line="460" w:lineRule="exact"/>
        <w:ind w:firstLineChars="200" w:firstLine="480"/>
        <w:jc w:val="left"/>
        <w:rPr>
          <w:rFonts w:ascii="楷体" w:eastAsia="楷体" w:hAnsi="楷体"/>
          <w:sz w:val="24"/>
          <w:szCs w:val="21"/>
        </w:rPr>
      </w:pPr>
      <w:r w:rsidRPr="00510141">
        <w:rPr>
          <w:rFonts w:ascii="楷体" w:eastAsia="楷体" w:hAnsi="楷体" w:hint="eastAsia"/>
          <w:sz w:val="24"/>
          <w:szCs w:val="21"/>
        </w:rPr>
        <w:t>目前，我国人口总量增长的趋势明显减弱，劳动年龄人口和育龄人口开始减少，人口老龄化速度加快。在此形势下，我国实施全面两孩政策，有利于促进人口均衡发展，也能带动住房、教育、健康、家政及日用品等方面的消费需求，拉</w:t>
      </w:r>
      <w:r w:rsidRPr="00510141">
        <w:rPr>
          <w:rFonts w:ascii="楷体" w:eastAsia="楷体" w:hAnsi="楷体" w:hint="eastAsia"/>
          <w:sz w:val="24"/>
          <w:szCs w:val="21"/>
        </w:rPr>
        <w:lastRenderedPageBreak/>
        <w:t>动经济增长。</w:t>
      </w:r>
    </w:p>
    <w:p w:rsidR="008173CB" w:rsidRPr="00510141" w:rsidRDefault="008173CB" w:rsidP="008173CB">
      <w:pPr>
        <w:spacing w:line="460" w:lineRule="exact"/>
        <w:ind w:firstLineChars="200" w:firstLine="480"/>
        <w:jc w:val="left"/>
        <w:rPr>
          <w:rFonts w:ascii="宋体" w:hAnsi="宋体"/>
          <w:sz w:val="24"/>
          <w:szCs w:val="21"/>
        </w:rPr>
      </w:pPr>
      <w:r w:rsidRPr="00510141">
        <w:rPr>
          <w:rFonts w:ascii="宋体" w:hAnsi="宋体" w:hint="eastAsia"/>
          <w:sz w:val="24"/>
          <w:szCs w:val="21"/>
        </w:rPr>
        <w:t>结合材料，运用实践与认识的知识，简要分析我国生育政策调整的依据。</w:t>
      </w:r>
    </w:p>
    <w:p w:rsidR="008173CB" w:rsidRPr="00510141" w:rsidRDefault="008173CB" w:rsidP="008173CB">
      <w:pPr>
        <w:spacing w:line="460" w:lineRule="exact"/>
        <w:ind w:firstLineChars="200" w:firstLine="480"/>
        <w:rPr>
          <w:rFonts w:ascii="仿宋" w:eastAsia="仿宋" w:hAnsi="仿宋"/>
          <w:sz w:val="24"/>
          <w:szCs w:val="21"/>
        </w:rPr>
      </w:pPr>
      <w:r w:rsidRPr="00510141">
        <w:rPr>
          <w:rFonts w:ascii="仿宋" w:eastAsia="仿宋" w:hAnsi="仿宋" w:hint="eastAsia"/>
          <w:sz w:val="24"/>
          <w:szCs w:val="21"/>
        </w:rPr>
        <w:t>【答案】</w:t>
      </w:r>
      <w:r w:rsidR="005B23D6" w:rsidRPr="00510141">
        <w:rPr>
          <w:rFonts w:ascii="仿宋" w:eastAsia="仿宋" w:hAnsi="仿宋"/>
          <w:sz w:val="24"/>
          <w:szCs w:val="21"/>
        </w:rPr>
        <w:fldChar w:fldCharType="begin"/>
      </w:r>
      <w:r w:rsidRPr="00510141">
        <w:rPr>
          <w:rFonts w:ascii="仿宋" w:eastAsia="仿宋" w:hAnsi="仿宋"/>
          <w:sz w:val="24"/>
          <w:szCs w:val="21"/>
        </w:rPr>
        <w:instrText xml:space="preserve"> </w:instrText>
      </w:r>
      <w:r w:rsidRPr="00510141">
        <w:rPr>
          <w:rFonts w:ascii="仿宋" w:eastAsia="仿宋" w:hAnsi="仿宋" w:hint="eastAsia"/>
          <w:sz w:val="24"/>
          <w:szCs w:val="21"/>
        </w:rPr>
        <w:instrText>= 1 \* GB3</w:instrText>
      </w:r>
      <w:r w:rsidRPr="00510141">
        <w:rPr>
          <w:rFonts w:ascii="仿宋" w:eastAsia="仿宋" w:hAnsi="仿宋"/>
          <w:sz w:val="24"/>
          <w:szCs w:val="21"/>
        </w:rPr>
        <w:instrText xml:space="preserve"> </w:instrText>
      </w:r>
      <w:r w:rsidR="005B23D6" w:rsidRPr="00510141">
        <w:rPr>
          <w:rFonts w:ascii="仿宋" w:eastAsia="仿宋" w:hAnsi="仿宋"/>
          <w:sz w:val="24"/>
          <w:szCs w:val="21"/>
        </w:rPr>
        <w:fldChar w:fldCharType="separate"/>
      </w:r>
      <w:r w:rsidRPr="00510141">
        <w:rPr>
          <w:rFonts w:ascii="仿宋" w:eastAsia="仿宋" w:hAnsi="仿宋" w:hint="eastAsia"/>
          <w:sz w:val="24"/>
          <w:szCs w:val="21"/>
        </w:rPr>
        <w:t>①</w:t>
      </w:r>
      <w:r w:rsidR="005B23D6" w:rsidRPr="00510141">
        <w:rPr>
          <w:rFonts w:ascii="仿宋" w:eastAsia="仿宋" w:hAnsi="仿宋"/>
          <w:sz w:val="24"/>
          <w:szCs w:val="21"/>
        </w:rPr>
        <w:fldChar w:fldCharType="end"/>
      </w:r>
      <w:r w:rsidRPr="00510141">
        <w:rPr>
          <w:rFonts w:ascii="仿宋" w:eastAsia="仿宋" w:hAnsi="仿宋" w:hint="eastAsia"/>
          <w:sz w:val="24"/>
          <w:szCs w:val="21"/>
        </w:rPr>
        <w:t>实践是认识的来源，是认识发展的动力。我国生育政策调整源于社会实践，随着社会实践的发展而变化，符合我国人口与经济社会发展需要。②实践是认识的目的，是检验认识真理性的唯一标准。我国生育政策调整，是为了促进人口均衡发展和社会可持续发展，实践证明它符合人口发展的规律和实际，促进了我国经济社会的发展。</w:t>
      </w:r>
    </w:p>
    <w:p w:rsidR="008173CB" w:rsidRPr="00510141" w:rsidRDefault="008173CB" w:rsidP="008173CB">
      <w:pPr>
        <w:spacing w:line="460" w:lineRule="exact"/>
        <w:ind w:firstLineChars="200" w:firstLine="480"/>
        <w:rPr>
          <w:rFonts w:ascii="仿宋" w:eastAsia="仿宋" w:hAnsi="仿宋"/>
          <w:sz w:val="24"/>
          <w:szCs w:val="21"/>
        </w:rPr>
      </w:pPr>
      <w:r w:rsidRPr="00510141">
        <w:rPr>
          <w:rFonts w:ascii="仿宋" w:eastAsia="仿宋" w:hAnsi="仿宋" w:hint="eastAsia"/>
          <w:sz w:val="24"/>
          <w:szCs w:val="21"/>
        </w:rPr>
        <w:t>【说明】本题考查实践是认识的基础的相关知识，要求学生运用所学知识，从理论和实际的两个层面剖析我国生育政策的变化发展的依据。考生在论证过程中要坚持理论与实际相结合，多角度提出论点并运用材料中的事实加以佐证。</w:t>
      </w:r>
    </w:p>
    <w:p w:rsidR="008C7811" w:rsidRPr="00510141" w:rsidRDefault="001B2A80" w:rsidP="003C5F6A">
      <w:pPr>
        <w:spacing w:line="460" w:lineRule="exact"/>
        <w:ind w:firstLineChars="200" w:firstLine="482"/>
        <w:jc w:val="left"/>
        <w:rPr>
          <w:rFonts w:ascii="楷体" w:eastAsia="楷体" w:hAnsi="楷体" w:cs="宋体"/>
          <w:kern w:val="0"/>
          <w:sz w:val="24"/>
          <w:szCs w:val="21"/>
        </w:rPr>
      </w:pPr>
      <w:r w:rsidRPr="00510141">
        <w:rPr>
          <w:rFonts w:ascii="楷体" w:eastAsia="楷体" w:hAnsi="楷体" w:cs="宋体" w:hint="eastAsia"/>
          <w:b/>
          <w:sz w:val="24"/>
          <w:szCs w:val="21"/>
        </w:rPr>
        <w:t>例</w:t>
      </w:r>
      <w:r w:rsidR="008173CB" w:rsidRPr="00510141">
        <w:rPr>
          <w:rFonts w:ascii="楷体" w:eastAsia="楷体" w:hAnsi="楷体" w:cs="宋体" w:hint="eastAsia"/>
          <w:b/>
          <w:sz w:val="24"/>
          <w:szCs w:val="21"/>
        </w:rPr>
        <w:t>7</w:t>
      </w:r>
      <w:r w:rsidRPr="00510141">
        <w:rPr>
          <w:rFonts w:ascii="楷体" w:eastAsia="楷体" w:hAnsi="楷体" w:cs="宋体" w:hint="eastAsia"/>
          <w:b/>
          <w:sz w:val="24"/>
          <w:szCs w:val="21"/>
        </w:rPr>
        <w:t>：</w:t>
      </w:r>
      <w:r w:rsidRPr="00510141">
        <w:rPr>
          <w:rFonts w:ascii="楷体" w:eastAsia="楷体" w:hAnsi="楷体" w:cs="宋体" w:hint="eastAsia"/>
          <w:kern w:val="0"/>
          <w:sz w:val="24"/>
          <w:szCs w:val="21"/>
        </w:rPr>
        <w:t>习近平总书记用中华民族伟大复兴的“中国梦”拨动了亿万人民的心弦。某班开展了“放飞梦想”的主题班会，同学们就如何实现“中国梦”提出了自己的看法——</w:t>
      </w:r>
    </w:p>
    <w:p w:rsidR="008C7811" w:rsidRPr="00510141" w:rsidRDefault="001B2A80">
      <w:pPr>
        <w:spacing w:line="460" w:lineRule="exact"/>
        <w:ind w:firstLineChars="200" w:firstLine="480"/>
        <w:jc w:val="left"/>
        <w:rPr>
          <w:rFonts w:ascii="楷体" w:eastAsia="楷体" w:hAnsi="楷体" w:cs="宋体"/>
          <w:kern w:val="0"/>
          <w:sz w:val="24"/>
          <w:szCs w:val="21"/>
        </w:rPr>
      </w:pPr>
      <w:r w:rsidRPr="00510141">
        <w:rPr>
          <w:rFonts w:ascii="楷体" w:eastAsia="楷体" w:hAnsi="楷体" w:cs="宋体" w:hint="eastAsia"/>
          <w:kern w:val="0"/>
          <w:sz w:val="24"/>
          <w:szCs w:val="21"/>
        </w:rPr>
        <w:t>甲同学：实现中国</w:t>
      </w:r>
      <w:proofErr w:type="gramStart"/>
      <w:r w:rsidRPr="00510141">
        <w:rPr>
          <w:rFonts w:ascii="楷体" w:eastAsia="楷体" w:hAnsi="楷体" w:cs="宋体" w:hint="eastAsia"/>
          <w:kern w:val="0"/>
          <w:sz w:val="24"/>
          <w:szCs w:val="21"/>
        </w:rPr>
        <w:t>梦必须</w:t>
      </w:r>
      <w:proofErr w:type="gramEnd"/>
      <w:r w:rsidRPr="00510141">
        <w:rPr>
          <w:rFonts w:ascii="楷体" w:eastAsia="楷体" w:hAnsi="楷体" w:cs="宋体" w:hint="eastAsia"/>
          <w:kern w:val="0"/>
          <w:sz w:val="24"/>
          <w:szCs w:val="21"/>
        </w:rPr>
        <w:t>走中国道路，就是走中国特色的社会主义道路。</w:t>
      </w:r>
    </w:p>
    <w:p w:rsidR="008C7811" w:rsidRPr="00510141" w:rsidRDefault="001B2A80">
      <w:pPr>
        <w:spacing w:line="460" w:lineRule="exact"/>
        <w:ind w:firstLineChars="200" w:firstLine="480"/>
        <w:jc w:val="left"/>
        <w:rPr>
          <w:rFonts w:ascii="楷体" w:eastAsia="楷体" w:hAnsi="楷体" w:cs="宋体"/>
          <w:kern w:val="0"/>
          <w:sz w:val="24"/>
          <w:szCs w:val="21"/>
        </w:rPr>
      </w:pPr>
      <w:r w:rsidRPr="00510141">
        <w:rPr>
          <w:rFonts w:ascii="楷体" w:eastAsia="楷体" w:hAnsi="楷体" w:cs="宋体" w:hint="eastAsia"/>
          <w:kern w:val="0"/>
          <w:sz w:val="24"/>
          <w:szCs w:val="21"/>
        </w:rPr>
        <w:t>乙同学：实现中国</w:t>
      </w:r>
      <w:proofErr w:type="gramStart"/>
      <w:r w:rsidRPr="00510141">
        <w:rPr>
          <w:rFonts w:ascii="楷体" w:eastAsia="楷体" w:hAnsi="楷体" w:cs="宋体" w:hint="eastAsia"/>
          <w:kern w:val="0"/>
          <w:sz w:val="24"/>
          <w:szCs w:val="21"/>
        </w:rPr>
        <w:t>梦必须</w:t>
      </w:r>
      <w:proofErr w:type="gramEnd"/>
      <w:r w:rsidRPr="00510141">
        <w:rPr>
          <w:rFonts w:ascii="楷体" w:eastAsia="楷体" w:hAnsi="楷体" w:cs="宋体" w:hint="eastAsia"/>
          <w:kern w:val="0"/>
          <w:sz w:val="24"/>
          <w:szCs w:val="21"/>
        </w:rPr>
        <w:t>弘扬中国精神，就是弘扬以爱国主义为核心的民族精神和以改革创新为核心的时代精神。</w:t>
      </w:r>
    </w:p>
    <w:p w:rsidR="008C7811" w:rsidRPr="00510141" w:rsidRDefault="001B2A80">
      <w:pPr>
        <w:spacing w:line="460" w:lineRule="exact"/>
        <w:ind w:firstLineChars="200" w:firstLine="480"/>
        <w:jc w:val="left"/>
        <w:rPr>
          <w:rFonts w:ascii="宋体" w:hAnsi="宋体" w:cs="宋体"/>
          <w:sz w:val="24"/>
          <w:szCs w:val="21"/>
        </w:rPr>
      </w:pPr>
      <w:r w:rsidRPr="00510141">
        <w:rPr>
          <w:rFonts w:ascii="宋体" w:hAnsi="宋体" w:cs="宋体"/>
          <w:kern w:val="0"/>
          <w:sz w:val="24"/>
          <w:szCs w:val="21"/>
        </w:rPr>
        <w:t>运用物质和意识的辩证关系的知识，简析甲同学</w:t>
      </w:r>
      <w:r w:rsidRPr="00510141">
        <w:rPr>
          <w:rFonts w:ascii="宋体" w:hAnsi="宋体" w:cs="宋体" w:hint="eastAsia"/>
          <w:kern w:val="0"/>
          <w:sz w:val="24"/>
          <w:szCs w:val="21"/>
        </w:rPr>
        <w:t>和</w:t>
      </w:r>
      <w:r w:rsidRPr="00510141">
        <w:rPr>
          <w:rFonts w:ascii="宋体" w:hAnsi="宋体" w:cs="宋体"/>
          <w:kern w:val="0"/>
          <w:sz w:val="24"/>
          <w:szCs w:val="21"/>
        </w:rPr>
        <w:t>乙同学</w:t>
      </w:r>
      <w:r w:rsidRPr="00510141">
        <w:rPr>
          <w:rFonts w:ascii="宋体" w:hAnsi="宋体" w:cs="宋体" w:hint="eastAsia"/>
          <w:kern w:val="0"/>
          <w:sz w:val="24"/>
          <w:szCs w:val="21"/>
        </w:rPr>
        <w:t>观点</w:t>
      </w:r>
      <w:r w:rsidRPr="00510141">
        <w:rPr>
          <w:rFonts w:ascii="宋体" w:hAnsi="宋体" w:cs="宋体"/>
          <w:kern w:val="0"/>
          <w:sz w:val="24"/>
          <w:szCs w:val="21"/>
        </w:rPr>
        <w:t>的合理性。</w:t>
      </w:r>
    </w:p>
    <w:p w:rsidR="008C7811" w:rsidRPr="00510141" w:rsidRDefault="001B2A80" w:rsidP="003C5F6A">
      <w:pPr>
        <w:spacing w:line="460" w:lineRule="exact"/>
        <w:ind w:firstLineChars="150" w:firstLine="360"/>
        <w:rPr>
          <w:rFonts w:ascii="仿宋" w:eastAsia="仿宋" w:hAnsi="仿宋" w:cs="仿宋_GB2312"/>
          <w:sz w:val="24"/>
          <w:szCs w:val="21"/>
        </w:rPr>
      </w:pPr>
      <w:r w:rsidRPr="00510141">
        <w:rPr>
          <w:rFonts w:ascii="仿宋" w:eastAsia="仿宋" w:hAnsi="仿宋" w:cs="仿宋_GB2312" w:hint="eastAsia"/>
          <w:sz w:val="24"/>
          <w:szCs w:val="21"/>
        </w:rPr>
        <w:t>【答案】</w:t>
      </w:r>
      <w:r w:rsidRPr="00510141">
        <w:rPr>
          <w:rFonts w:ascii="仿宋" w:eastAsia="仿宋" w:hAnsi="仿宋" w:cs="仿宋_GB2312"/>
          <w:sz w:val="24"/>
          <w:szCs w:val="21"/>
        </w:rPr>
        <w:t>①物质决定意识。甲同学</w:t>
      </w:r>
      <w:r w:rsidRPr="00510141">
        <w:rPr>
          <w:rFonts w:ascii="仿宋" w:eastAsia="仿宋" w:hAnsi="仿宋" w:cs="仿宋_GB2312" w:hint="eastAsia"/>
          <w:sz w:val="24"/>
          <w:szCs w:val="21"/>
        </w:rPr>
        <w:t>认识到</w:t>
      </w:r>
      <w:r w:rsidRPr="00510141">
        <w:rPr>
          <w:rFonts w:ascii="仿宋" w:eastAsia="仿宋" w:hAnsi="仿宋" w:cs="仿宋_GB2312"/>
          <w:sz w:val="24"/>
          <w:szCs w:val="21"/>
        </w:rPr>
        <w:t>实现中国</w:t>
      </w:r>
      <w:proofErr w:type="gramStart"/>
      <w:r w:rsidRPr="00510141">
        <w:rPr>
          <w:rFonts w:ascii="仿宋" w:eastAsia="仿宋" w:hAnsi="仿宋" w:cs="仿宋_GB2312"/>
          <w:sz w:val="24"/>
          <w:szCs w:val="21"/>
        </w:rPr>
        <w:t>梦必须</w:t>
      </w:r>
      <w:proofErr w:type="gramEnd"/>
      <w:r w:rsidRPr="00510141">
        <w:rPr>
          <w:rFonts w:ascii="仿宋" w:eastAsia="仿宋" w:hAnsi="仿宋" w:cs="仿宋_GB2312"/>
          <w:sz w:val="24"/>
          <w:szCs w:val="21"/>
        </w:rPr>
        <w:t>立足中国的实际</w:t>
      </w:r>
      <w:r w:rsidRPr="00510141">
        <w:rPr>
          <w:rFonts w:ascii="仿宋" w:eastAsia="仿宋" w:hAnsi="仿宋" w:cs="仿宋_GB2312" w:hint="eastAsia"/>
          <w:sz w:val="24"/>
          <w:szCs w:val="21"/>
        </w:rPr>
        <w:t>，</w:t>
      </w:r>
      <w:r w:rsidRPr="00510141">
        <w:rPr>
          <w:rFonts w:ascii="仿宋" w:eastAsia="仿宋" w:hAnsi="仿宋" w:cs="仿宋_GB2312"/>
          <w:sz w:val="24"/>
          <w:szCs w:val="21"/>
        </w:rPr>
        <w:t>走中国特色的社会主义道路</w:t>
      </w:r>
      <w:r w:rsidRPr="00510141">
        <w:rPr>
          <w:rFonts w:ascii="仿宋" w:eastAsia="仿宋" w:hAnsi="仿宋" w:cs="仿宋_GB2312" w:hint="eastAsia"/>
          <w:sz w:val="24"/>
          <w:szCs w:val="21"/>
        </w:rPr>
        <w:t>，</w:t>
      </w:r>
      <w:r w:rsidRPr="00510141">
        <w:rPr>
          <w:rFonts w:ascii="仿宋" w:eastAsia="仿宋" w:hAnsi="仿宋" w:cs="仿宋_GB2312"/>
          <w:sz w:val="24"/>
          <w:szCs w:val="21"/>
        </w:rPr>
        <w:t>坚持</w:t>
      </w:r>
      <w:r w:rsidRPr="00510141">
        <w:rPr>
          <w:rFonts w:ascii="仿宋" w:eastAsia="仿宋" w:hAnsi="仿宋" w:cs="仿宋_GB2312" w:hint="eastAsia"/>
          <w:sz w:val="24"/>
          <w:szCs w:val="21"/>
        </w:rPr>
        <w:t>了</w:t>
      </w:r>
      <w:r w:rsidRPr="00510141">
        <w:rPr>
          <w:rFonts w:ascii="仿宋" w:eastAsia="仿宋" w:hAnsi="仿宋" w:cs="仿宋_GB2312"/>
          <w:sz w:val="24"/>
          <w:szCs w:val="21"/>
        </w:rPr>
        <w:t>一切从实际出发,实事求是。②意识对物质具有能动作用。乙同学</w:t>
      </w:r>
      <w:r w:rsidRPr="00510141">
        <w:rPr>
          <w:rFonts w:ascii="仿宋" w:eastAsia="仿宋" w:hAnsi="仿宋" w:cs="仿宋_GB2312" w:hint="eastAsia"/>
          <w:sz w:val="24"/>
          <w:szCs w:val="21"/>
        </w:rPr>
        <w:t>认为</w:t>
      </w:r>
      <w:r w:rsidRPr="00510141">
        <w:rPr>
          <w:rFonts w:ascii="仿宋" w:eastAsia="仿宋" w:hAnsi="仿宋" w:cs="仿宋_GB2312"/>
          <w:sz w:val="24"/>
          <w:szCs w:val="21"/>
        </w:rPr>
        <w:t>实现中国</w:t>
      </w:r>
      <w:proofErr w:type="gramStart"/>
      <w:r w:rsidRPr="00510141">
        <w:rPr>
          <w:rFonts w:ascii="仿宋" w:eastAsia="仿宋" w:hAnsi="仿宋" w:cs="仿宋_GB2312"/>
          <w:sz w:val="24"/>
          <w:szCs w:val="21"/>
        </w:rPr>
        <w:t>梦必须</w:t>
      </w:r>
      <w:proofErr w:type="gramEnd"/>
      <w:r w:rsidRPr="00510141">
        <w:rPr>
          <w:rFonts w:ascii="仿宋" w:eastAsia="仿宋" w:hAnsi="仿宋" w:cs="仿宋_GB2312" w:hint="eastAsia"/>
          <w:sz w:val="24"/>
          <w:szCs w:val="21"/>
        </w:rPr>
        <w:t>弘扬</w:t>
      </w:r>
      <w:r w:rsidRPr="00510141">
        <w:rPr>
          <w:rFonts w:ascii="仿宋" w:eastAsia="仿宋" w:hAnsi="仿宋" w:cs="仿宋_GB2312"/>
          <w:sz w:val="24"/>
          <w:szCs w:val="21"/>
        </w:rPr>
        <w:t>民族精神和时代精神</w:t>
      </w:r>
      <w:r w:rsidRPr="00510141">
        <w:rPr>
          <w:rFonts w:ascii="仿宋" w:eastAsia="仿宋" w:hAnsi="仿宋" w:cs="仿宋_GB2312" w:hint="eastAsia"/>
          <w:sz w:val="24"/>
          <w:szCs w:val="21"/>
        </w:rPr>
        <w:t>，重视</w:t>
      </w:r>
      <w:r w:rsidRPr="00510141">
        <w:rPr>
          <w:rFonts w:ascii="仿宋" w:eastAsia="仿宋" w:hAnsi="仿宋" w:cs="仿宋_GB2312"/>
          <w:sz w:val="24"/>
          <w:szCs w:val="21"/>
        </w:rPr>
        <w:t>发挥意识的能动作用</w:t>
      </w:r>
      <w:r w:rsidRPr="00510141">
        <w:rPr>
          <w:rFonts w:ascii="仿宋" w:eastAsia="仿宋" w:hAnsi="仿宋" w:cs="仿宋_GB2312" w:hint="eastAsia"/>
          <w:sz w:val="24"/>
          <w:szCs w:val="21"/>
        </w:rPr>
        <w:t>，</w:t>
      </w:r>
      <w:r w:rsidRPr="00510141">
        <w:rPr>
          <w:rFonts w:ascii="仿宋" w:eastAsia="仿宋" w:hAnsi="仿宋" w:cs="仿宋_GB2312"/>
          <w:sz w:val="24"/>
          <w:szCs w:val="21"/>
        </w:rPr>
        <w:t>用正确的意识指导</w:t>
      </w:r>
      <w:r w:rsidRPr="00510141">
        <w:rPr>
          <w:rFonts w:ascii="仿宋" w:eastAsia="仿宋" w:hAnsi="仿宋" w:cs="仿宋_GB2312" w:hint="eastAsia"/>
          <w:sz w:val="24"/>
          <w:szCs w:val="21"/>
        </w:rPr>
        <w:t>实践</w:t>
      </w:r>
      <w:r w:rsidRPr="00510141">
        <w:rPr>
          <w:rFonts w:ascii="仿宋" w:eastAsia="仿宋" w:hAnsi="仿宋" w:cs="仿宋_GB2312"/>
          <w:sz w:val="24"/>
          <w:szCs w:val="21"/>
        </w:rPr>
        <w:t>。</w:t>
      </w:r>
    </w:p>
    <w:p w:rsidR="008C7811" w:rsidRPr="00510141" w:rsidRDefault="001B2A80">
      <w:pPr>
        <w:spacing w:line="460" w:lineRule="exact"/>
        <w:rPr>
          <w:rFonts w:ascii="仿宋" w:eastAsia="仿宋" w:hAnsi="仿宋" w:cs="仿宋_GB2312"/>
          <w:sz w:val="24"/>
          <w:szCs w:val="21"/>
        </w:rPr>
      </w:pPr>
      <w:r w:rsidRPr="00510141">
        <w:rPr>
          <w:rFonts w:ascii="仿宋" w:eastAsia="仿宋" w:hAnsi="仿宋" w:cs="仿宋_GB2312"/>
          <w:sz w:val="24"/>
          <w:szCs w:val="21"/>
        </w:rPr>
        <w:t xml:space="preserve">    </w:t>
      </w:r>
      <w:r w:rsidRPr="00510141">
        <w:rPr>
          <w:rFonts w:ascii="仿宋" w:eastAsia="仿宋" w:hAnsi="仿宋" w:cs="仿宋_GB2312" w:hint="eastAsia"/>
          <w:sz w:val="24"/>
          <w:szCs w:val="21"/>
        </w:rPr>
        <w:t>【说明】本题考查</w:t>
      </w:r>
      <w:r w:rsidRPr="00510141">
        <w:rPr>
          <w:rFonts w:ascii="仿宋" w:eastAsia="仿宋" w:hAnsi="仿宋" w:cs="仿宋_GB2312"/>
          <w:sz w:val="24"/>
          <w:szCs w:val="21"/>
        </w:rPr>
        <w:t>物质和意识的辩证关系</w:t>
      </w:r>
      <w:r w:rsidRPr="00510141">
        <w:rPr>
          <w:rFonts w:ascii="仿宋" w:eastAsia="仿宋" w:hAnsi="仿宋" w:cs="仿宋_GB2312" w:hint="eastAsia"/>
          <w:sz w:val="24"/>
          <w:szCs w:val="21"/>
        </w:rPr>
        <w:t>的知识，要求考生对已经给出的观点</w:t>
      </w:r>
      <w:r w:rsidR="008173CB" w:rsidRPr="00510141">
        <w:rPr>
          <w:rFonts w:ascii="仿宋" w:eastAsia="仿宋" w:hAnsi="仿宋" w:cs="仿宋_GB2312" w:hint="eastAsia"/>
          <w:sz w:val="24"/>
          <w:szCs w:val="21"/>
        </w:rPr>
        <w:t>进行评析</w:t>
      </w:r>
      <w:r w:rsidRPr="00510141">
        <w:rPr>
          <w:rFonts w:ascii="仿宋" w:eastAsia="仿宋" w:hAnsi="仿宋" w:cs="仿宋_GB2312" w:hint="eastAsia"/>
          <w:sz w:val="24"/>
          <w:szCs w:val="21"/>
        </w:rPr>
        <w:t>。</w:t>
      </w:r>
      <w:r w:rsidR="008173CB" w:rsidRPr="00510141">
        <w:rPr>
          <w:rFonts w:ascii="仿宋" w:eastAsia="仿宋" w:hAnsi="仿宋" w:cs="仿宋_GB2312" w:hint="eastAsia"/>
          <w:sz w:val="24"/>
          <w:szCs w:val="21"/>
        </w:rPr>
        <w:t>试题要求说明的是“合理性”，</w:t>
      </w:r>
      <w:r w:rsidRPr="00510141">
        <w:rPr>
          <w:rFonts w:ascii="仿宋" w:eastAsia="仿宋" w:hAnsi="仿宋" w:cs="仿宋_GB2312" w:hint="eastAsia"/>
          <w:sz w:val="24"/>
          <w:szCs w:val="21"/>
        </w:rPr>
        <w:t>考生无需判断观点正误，只要根据指定的知识，结合材料中的观点，从物质的决定作用和意识的反作用两方面进行说明。解答</w:t>
      </w:r>
      <w:r w:rsidR="008173CB" w:rsidRPr="00510141">
        <w:rPr>
          <w:rFonts w:ascii="仿宋" w:eastAsia="仿宋" w:hAnsi="仿宋" w:cs="仿宋_GB2312" w:hint="eastAsia"/>
          <w:sz w:val="24"/>
          <w:szCs w:val="21"/>
        </w:rPr>
        <w:t>这类试</w:t>
      </w:r>
      <w:r w:rsidRPr="00510141">
        <w:rPr>
          <w:rFonts w:ascii="仿宋" w:eastAsia="仿宋" w:hAnsi="仿宋" w:cs="仿宋_GB2312" w:hint="eastAsia"/>
          <w:sz w:val="24"/>
          <w:szCs w:val="21"/>
        </w:rPr>
        <w:t>题，要能够正确解读材料信息，判断观点，然后说明判断的理由。判断可以是显性的正误、真伪判断，也可以是</w:t>
      </w:r>
      <w:proofErr w:type="gramStart"/>
      <w:r w:rsidRPr="00510141">
        <w:rPr>
          <w:rFonts w:ascii="仿宋" w:eastAsia="仿宋" w:hAnsi="仿宋" w:cs="仿宋_GB2312" w:hint="eastAsia"/>
          <w:sz w:val="24"/>
          <w:szCs w:val="21"/>
        </w:rPr>
        <w:t>隐性地</w:t>
      </w:r>
      <w:proofErr w:type="gramEnd"/>
      <w:r w:rsidRPr="00510141">
        <w:rPr>
          <w:rFonts w:ascii="仿宋" w:eastAsia="仿宋" w:hAnsi="仿宋" w:cs="仿宋_GB2312" w:hint="eastAsia"/>
          <w:sz w:val="24"/>
          <w:szCs w:val="21"/>
        </w:rPr>
        <w:t>通过分析过程体现判断；说明必须事理结合，理论与实际、知识与材料相结合，做到有理有据、事理交融。</w:t>
      </w:r>
    </w:p>
    <w:p w:rsidR="00DE3A9F" w:rsidRPr="00510141" w:rsidRDefault="00DE3A9F" w:rsidP="00DE3A9F">
      <w:pPr>
        <w:spacing w:line="460" w:lineRule="exact"/>
        <w:ind w:firstLineChars="200" w:firstLine="482"/>
        <w:rPr>
          <w:rFonts w:ascii="楷体" w:eastAsia="楷体" w:hAnsi="楷体"/>
          <w:sz w:val="24"/>
        </w:rPr>
      </w:pPr>
      <w:r w:rsidRPr="00510141">
        <w:rPr>
          <w:rFonts w:ascii="楷体" w:eastAsia="楷体" w:hAnsi="楷体" w:hint="eastAsia"/>
          <w:b/>
          <w:sz w:val="24"/>
        </w:rPr>
        <w:t>例</w:t>
      </w:r>
      <w:r w:rsidR="008173CB" w:rsidRPr="00510141">
        <w:rPr>
          <w:rFonts w:ascii="楷体" w:eastAsia="楷体" w:hAnsi="楷体" w:hint="eastAsia"/>
          <w:b/>
          <w:sz w:val="24"/>
        </w:rPr>
        <w:t>8</w:t>
      </w:r>
      <w:r w:rsidRPr="00510141">
        <w:rPr>
          <w:rFonts w:ascii="楷体" w:eastAsia="楷体" w:hAnsi="楷体" w:hint="eastAsia"/>
          <w:b/>
          <w:sz w:val="24"/>
        </w:rPr>
        <w:t>：</w:t>
      </w:r>
      <w:r w:rsidRPr="00510141">
        <w:rPr>
          <w:rFonts w:ascii="楷体" w:eastAsia="楷体" w:hAnsi="楷体" w:hint="eastAsia"/>
          <w:sz w:val="24"/>
        </w:rPr>
        <w:t>长征精神是在与极其恶劣的自然环境的抗争中和与强大的敌人的斗争中逐步形成的，它集中体现为不怕艰难险阻、不怕流血牺牲。长征精神至今仍是克难攻坚、夺取胜利的精神食粮和无穷动力，它必将激励中国人民战胜一切困难，</w:t>
      </w:r>
      <w:r w:rsidRPr="00510141">
        <w:rPr>
          <w:rFonts w:ascii="楷体" w:eastAsia="楷体" w:hAnsi="楷体" w:hint="eastAsia"/>
          <w:sz w:val="24"/>
        </w:rPr>
        <w:lastRenderedPageBreak/>
        <w:t>实现中华民族的伟大复兴。</w:t>
      </w:r>
    </w:p>
    <w:p w:rsidR="00DE3A9F" w:rsidRPr="00510141" w:rsidRDefault="00DE3A9F" w:rsidP="00DE3A9F">
      <w:pPr>
        <w:spacing w:line="460" w:lineRule="exact"/>
        <w:ind w:firstLineChars="200" w:firstLine="480"/>
        <w:rPr>
          <w:rFonts w:ascii="宋体" w:hAnsi="宋体"/>
          <w:sz w:val="24"/>
        </w:rPr>
      </w:pPr>
      <w:r w:rsidRPr="00510141">
        <w:rPr>
          <w:rFonts w:ascii="宋体" w:hAnsi="宋体" w:hint="eastAsia"/>
          <w:sz w:val="24"/>
        </w:rPr>
        <w:t>运用文化作用的相关知识，说明长征精神为什么会推动中华民族的伟大复兴。</w:t>
      </w:r>
    </w:p>
    <w:p w:rsidR="00DE3A9F" w:rsidRPr="00510141" w:rsidRDefault="00DE3A9F" w:rsidP="00DE3A9F">
      <w:pPr>
        <w:spacing w:line="460" w:lineRule="exact"/>
        <w:ind w:firstLineChars="200" w:firstLine="480"/>
        <w:rPr>
          <w:rFonts w:ascii="仿宋" w:eastAsia="仿宋" w:hAnsi="仿宋"/>
          <w:sz w:val="24"/>
        </w:rPr>
      </w:pPr>
      <w:r w:rsidRPr="00510141">
        <w:rPr>
          <w:rFonts w:ascii="仿宋" w:eastAsia="仿宋" w:hAnsi="仿宋" w:hint="eastAsia"/>
          <w:sz w:val="24"/>
        </w:rPr>
        <w:t>【答案】①长征精神是中华民族强大的精神力量（作为伟大的民族精神的重要表现），可以转化为物质力量，增强民族凝聚力和创造力，促进民族复兴。②长征精神作为优秀文化，能够丰富中国人的精神世界，增强人的精神力量，促进人的全面发展，推动民族复兴。③长征精神作为优秀文化，对政治、经济具有重大影响，能够支撑经济社会发展，提升综合国力，实现民族复兴。</w:t>
      </w:r>
    </w:p>
    <w:p w:rsidR="00DE3A9F" w:rsidRPr="00510141" w:rsidRDefault="00DE3A9F" w:rsidP="00DE3A9F">
      <w:pPr>
        <w:spacing w:line="460" w:lineRule="exact"/>
        <w:ind w:firstLineChars="200" w:firstLine="480"/>
        <w:rPr>
          <w:rFonts w:ascii="仿宋" w:eastAsia="仿宋" w:hAnsi="仿宋"/>
          <w:sz w:val="24"/>
        </w:rPr>
      </w:pPr>
      <w:r w:rsidRPr="00510141">
        <w:rPr>
          <w:rFonts w:ascii="仿宋" w:eastAsia="仿宋" w:hAnsi="仿宋" w:hint="eastAsia"/>
          <w:sz w:val="24"/>
        </w:rPr>
        <w:t>【说明】本题考查文化的社会作用和对人的作用的知识，要求学生综合调动和运用这些知识，推导长征精神推动中华民族伟大复兴的内在机理和发展过程，多角度地去推断并论证未知的事物的发展过程。考生必须清晰理解推动者和被推动者的内涵，然后依据知识去探索推动过程和路径。</w:t>
      </w:r>
    </w:p>
    <w:p w:rsidR="00DE3A9F" w:rsidRPr="00510141" w:rsidRDefault="00DE3A9F" w:rsidP="00DE3A9F">
      <w:pPr>
        <w:spacing w:line="460" w:lineRule="exact"/>
        <w:ind w:firstLineChars="200" w:firstLine="482"/>
        <w:rPr>
          <w:rFonts w:ascii="楷体" w:eastAsia="楷体" w:hAnsi="楷体"/>
          <w:sz w:val="24"/>
          <w:szCs w:val="21"/>
        </w:rPr>
      </w:pPr>
      <w:r w:rsidRPr="00510141">
        <w:rPr>
          <w:rFonts w:ascii="楷体" w:eastAsia="楷体" w:hAnsi="楷体" w:hint="eastAsia"/>
          <w:b/>
          <w:sz w:val="24"/>
        </w:rPr>
        <w:t>例</w:t>
      </w:r>
      <w:r w:rsidR="008173CB" w:rsidRPr="00510141">
        <w:rPr>
          <w:rFonts w:ascii="楷体" w:eastAsia="楷体" w:hAnsi="楷体" w:hint="eastAsia"/>
          <w:b/>
          <w:sz w:val="24"/>
        </w:rPr>
        <w:t>9</w:t>
      </w:r>
      <w:r w:rsidRPr="00510141">
        <w:rPr>
          <w:rFonts w:ascii="楷体" w:eastAsia="楷体" w:hAnsi="楷体" w:hint="eastAsia"/>
          <w:b/>
          <w:sz w:val="24"/>
        </w:rPr>
        <w:t>：</w:t>
      </w:r>
      <w:r w:rsidRPr="00510141">
        <w:rPr>
          <w:rFonts w:ascii="楷体" w:eastAsia="楷体" w:hAnsi="楷体" w:hint="eastAsia"/>
          <w:sz w:val="24"/>
          <w:szCs w:val="21"/>
        </w:rPr>
        <w:t>材料</w:t>
      </w:r>
      <w:proofErr w:type="gramStart"/>
      <w:r w:rsidRPr="00510141">
        <w:rPr>
          <w:rFonts w:ascii="楷体" w:eastAsia="楷体" w:hAnsi="楷体" w:hint="eastAsia"/>
          <w:sz w:val="24"/>
          <w:szCs w:val="21"/>
        </w:rPr>
        <w:t>一</w:t>
      </w:r>
      <w:proofErr w:type="gramEnd"/>
      <w:r w:rsidRPr="00510141">
        <w:rPr>
          <w:rFonts w:ascii="楷体" w:eastAsia="楷体" w:hAnsi="楷体" w:hint="eastAsia"/>
          <w:sz w:val="24"/>
          <w:szCs w:val="21"/>
        </w:rPr>
        <w:t>：我国东部沿海某石化企业的部分边界大气污染物浓度值及水污染物</w:t>
      </w:r>
      <w:proofErr w:type="gramStart"/>
      <w:r w:rsidRPr="00510141">
        <w:rPr>
          <w:rFonts w:ascii="楷体" w:eastAsia="楷体" w:hAnsi="楷体" w:hint="eastAsia"/>
          <w:sz w:val="24"/>
          <w:szCs w:val="21"/>
        </w:rPr>
        <w:t>排放值</w:t>
      </w:r>
      <w:proofErr w:type="gramEnd"/>
      <w:r w:rsidRPr="00510141">
        <w:rPr>
          <w:rFonts w:ascii="楷体" w:eastAsia="楷体" w:hAnsi="楷体" w:hint="eastAsia"/>
          <w:sz w:val="24"/>
          <w:szCs w:val="21"/>
        </w:rPr>
        <w:t>情况（见下表；限值指国家限制标准值，自评值指企业自评报告值，实测值指环保部门测评值）。</w:t>
      </w:r>
    </w:p>
    <w:tbl>
      <w:tblPr>
        <w:tblpPr w:leftFromText="180" w:rightFromText="180" w:vertAnchor="text" w:horzAnchor="margin" w:tblpXSpec="center" w:tblpY="136"/>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1056"/>
        <w:gridCol w:w="1056"/>
        <w:gridCol w:w="951"/>
        <w:gridCol w:w="1266"/>
        <w:gridCol w:w="1056"/>
        <w:gridCol w:w="846"/>
        <w:gridCol w:w="846"/>
      </w:tblGrid>
      <w:tr w:rsidR="00DE3A9F" w:rsidRPr="00510141" w:rsidTr="005732F8">
        <w:tc>
          <w:tcPr>
            <w:tcW w:w="4434" w:type="dxa"/>
            <w:gridSpan w:val="4"/>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边界大气污染物浓度值</w:t>
            </w:r>
            <w:r w:rsidRPr="00510141">
              <w:rPr>
                <w:rFonts w:ascii="楷体" w:eastAsia="楷体" w:hAnsi="楷体" w:hint="eastAsia"/>
                <w:sz w:val="18"/>
                <w:szCs w:val="18"/>
              </w:rPr>
              <w:t>（单位：mg/m3）</w:t>
            </w:r>
          </w:p>
        </w:tc>
        <w:tc>
          <w:tcPr>
            <w:tcW w:w="4014" w:type="dxa"/>
            <w:gridSpan w:val="4"/>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水污染物排放值</w:t>
            </w:r>
            <w:r w:rsidRPr="00510141">
              <w:rPr>
                <w:rFonts w:ascii="楷体" w:eastAsia="楷体" w:hAnsi="楷体" w:hint="eastAsia"/>
                <w:sz w:val="18"/>
                <w:szCs w:val="18"/>
              </w:rPr>
              <w:t>（单位：mg/L，PH值除外）</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污染物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限值</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自评值</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实测值</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污染物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限值</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自评值</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实测值</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颗粒物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1.0</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0.9</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2.3</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PH值</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6.0－9.0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8.0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1.8</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氯化氢</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0.2</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0.18</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0.55</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悬浮物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70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60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90</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苯并（a）</w:t>
            </w:r>
            <w:proofErr w:type="gramStart"/>
            <w:r w:rsidRPr="00510141">
              <w:rPr>
                <w:rFonts w:ascii="楷体" w:eastAsia="楷体" w:hAnsi="楷体" w:hint="eastAsia"/>
                <w:szCs w:val="21"/>
              </w:rPr>
              <w:t>芘</w:t>
            </w:r>
            <w:proofErr w:type="gramEnd"/>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0.000008</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0.000007</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0.00004</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化学需氧量</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60－100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85</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220</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苯</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0.4</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0.39</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1.2</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总有机炭</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20－30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23</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55</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甲苯</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0.8</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0.7</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1.66</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硫化物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0.76</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1.9</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二甲苯</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0.8</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0.6</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1.5</w:t>
            </w:r>
          </w:p>
        </w:tc>
        <w:tc>
          <w:tcPr>
            <w:tcW w:w="1266" w:type="dxa"/>
          </w:tcPr>
          <w:p w:rsidR="00DE3A9F" w:rsidRPr="00510141" w:rsidRDefault="00DE3A9F" w:rsidP="005732F8">
            <w:pPr>
              <w:spacing w:line="460" w:lineRule="exact"/>
              <w:jc w:val="center"/>
              <w:rPr>
                <w:rFonts w:ascii="楷体" w:eastAsia="楷体" w:hAnsi="楷体"/>
                <w:szCs w:val="21"/>
              </w:rPr>
            </w:pPr>
            <w:proofErr w:type="gramStart"/>
            <w:r w:rsidRPr="00510141">
              <w:rPr>
                <w:rFonts w:ascii="楷体" w:eastAsia="楷体" w:hAnsi="楷体" w:hint="eastAsia"/>
                <w:szCs w:val="21"/>
              </w:rPr>
              <w:t>总钒</w:t>
            </w:r>
            <w:proofErr w:type="gramEnd"/>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1.0</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0.9</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1.9</w:t>
            </w:r>
          </w:p>
        </w:tc>
      </w:tr>
      <w:tr w:rsidR="00DE3A9F" w:rsidRPr="00510141" w:rsidTr="005732F8">
        <w:tc>
          <w:tcPr>
            <w:tcW w:w="137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非甲烷总烃</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4.0</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3.5</w:t>
            </w:r>
          </w:p>
        </w:tc>
        <w:tc>
          <w:tcPr>
            <w:tcW w:w="951"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5.9</w:t>
            </w:r>
          </w:p>
        </w:tc>
        <w:tc>
          <w:tcPr>
            <w:tcW w:w="126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总氰化物</w:t>
            </w:r>
          </w:p>
        </w:tc>
        <w:tc>
          <w:tcPr>
            <w:tcW w:w="105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0.5</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0.4</w:t>
            </w:r>
          </w:p>
        </w:tc>
        <w:tc>
          <w:tcPr>
            <w:tcW w:w="846" w:type="dxa"/>
          </w:tcPr>
          <w:p w:rsidR="00DE3A9F" w:rsidRPr="00510141" w:rsidRDefault="00DE3A9F" w:rsidP="005732F8">
            <w:pPr>
              <w:spacing w:line="460" w:lineRule="exact"/>
              <w:jc w:val="center"/>
              <w:rPr>
                <w:rFonts w:ascii="楷体" w:eastAsia="楷体" w:hAnsi="楷体"/>
                <w:szCs w:val="21"/>
              </w:rPr>
            </w:pPr>
            <w:r w:rsidRPr="00510141">
              <w:rPr>
                <w:rFonts w:ascii="楷体" w:eastAsia="楷体" w:hAnsi="楷体" w:hint="eastAsia"/>
                <w:szCs w:val="21"/>
              </w:rPr>
              <w:t>0.8</w:t>
            </w:r>
          </w:p>
        </w:tc>
      </w:tr>
    </w:tbl>
    <w:p w:rsidR="00DE3A9F" w:rsidRPr="00510141" w:rsidRDefault="00DE3A9F" w:rsidP="00DE3A9F">
      <w:pPr>
        <w:spacing w:line="460" w:lineRule="exact"/>
        <w:ind w:firstLineChars="200" w:firstLine="420"/>
        <w:rPr>
          <w:rFonts w:ascii="楷体" w:eastAsia="楷体" w:hAnsi="楷体"/>
          <w:szCs w:val="21"/>
        </w:rPr>
      </w:pPr>
      <w:r w:rsidRPr="00510141">
        <w:rPr>
          <w:rFonts w:ascii="楷体" w:eastAsia="楷体" w:hAnsi="楷体" w:hint="eastAsia"/>
          <w:szCs w:val="21"/>
        </w:rPr>
        <w:t>注：该企业</w:t>
      </w:r>
      <w:r w:rsidRPr="00510141">
        <w:rPr>
          <w:rFonts w:ascii="楷体" w:eastAsia="楷体" w:hAnsi="楷体"/>
          <w:szCs w:val="21"/>
        </w:rPr>
        <w:t>经过多年的建设，成长</w:t>
      </w:r>
      <w:r w:rsidRPr="00510141">
        <w:rPr>
          <w:rFonts w:ascii="楷体" w:eastAsia="楷体" w:hAnsi="楷体" w:hint="eastAsia"/>
          <w:szCs w:val="21"/>
        </w:rPr>
        <w:t>为</w:t>
      </w:r>
      <w:r w:rsidRPr="00510141">
        <w:rPr>
          <w:rFonts w:ascii="楷体" w:eastAsia="楷体" w:hAnsi="楷体"/>
          <w:szCs w:val="21"/>
        </w:rPr>
        <w:t>石化</w:t>
      </w:r>
      <w:r w:rsidRPr="00510141">
        <w:rPr>
          <w:rFonts w:ascii="楷体" w:eastAsia="楷体" w:hAnsi="楷体" w:hint="eastAsia"/>
          <w:szCs w:val="21"/>
        </w:rPr>
        <w:t>产</w:t>
      </w:r>
      <w:r w:rsidRPr="00510141">
        <w:rPr>
          <w:rFonts w:ascii="楷体" w:eastAsia="楷体" w:hAnsi="楷体"/>
          <w:szCs w:val="21"/>
        </w:rPr>
        <w:t>业巨人，</w:t>
      </w:r>
      <w:r w:rsidRPr="00510141">
        <w:rPr>
          <w:rFonts w:ascii="楷体" w:eastAsia="楷体" w:hAnsi="楷体" w:hint="eastAsia"/>
          <w:szCs w:val="21"/>
        </w:rPr>
        <w:t>成为当地的经济支柱；但它也给当地带来了</w:t>
      </w:r>
      <w:r w:rsidRPr="00510141">
        <w:rPr>
          <w:rFonts w:ascii="楷体" w:eastAsia="楷体" w:hAnsi="楷体"/>
          <w:szCs w:val="21"/>
        </w:rPr>
        <w:t>居住条件恶化</w:t>
      </w:r>
      <w:r w:rsidRPr="00510141">
        <w:rPr>
          <w:rFonts w:ascii="楷体" w:eastAsia="楷体" w:hAnsi="楷体" w:hint="eastAsia"/>
          <w:szCs w:val="21"/>
        </w:rPr>
        <w:t>、癌症发病率上升等严重困扰</w:t>
      </w:r>
      <w:r w:rsidRPr="00510141">
        <w:rPr>
          <w:rFonts w:ascii="楷体" w:eastAsia="楷体" w:hAnsi="楷体"/>
          <w:szCs w:val="21"/>
        </w:rPr>
        <w:t>。</w:t>
      </w:r>
    </w:p>
    <w:p w:rsidR="00DE3A9F" w:rsidRPr="00510141" w:rsidRDefault="00DE3A9F" w:rsidP="00DE3A9F">
      <w:pPr>
        <w:spacing w:line="460" w:lineRule="exact"/>
        <w:ind w:firstLineChars="200" w:firstLine="480"/>
        <w:jc w:val="left"/>
        <w:rPr>
          <w:rFonts w:ascii="楷体" w:eastAsia="楷体" w:hAnsi="楷体"/>
          <w:sz w:val="24"/>
        </w:rPr>
      </w:pPr>
      <w:r w:rsidRPr="00510141">
        <w:rPr>
          <w:rFonts w:ascii="楷体" w:eastAsia="楷体" w:hAnsi="楷体" w:hint="eastAsia"/>
          <w:sz w:val="24"/>
        </w:rPr>
        <w:t>材料二：《中华人民共和国环境保护法》规定，地方各级人民政府应当对本行政区域的环境质量负责；企业事业单位和其他生产经营者应当防止、减少环境污染和生态破坏，对所造成的损害依法承担责任；重点排污单位应当如实向社会公开其主要污染物的名称、排放方式、排放浓度和总量、超标排放情况，接受社</w:t>
      </w:r>
      <w:r w:rsidRPr="00510141">
        <w:rPr>
          <w:rFonts w:ascii="楷体" w:eastAsia="楷体" w:hAnsi="楷体" w:hint="eastAsia"/>
          <w:sz w:val="24"/>
        </w:rPr>
        <w:lastRenderedPageBreak/>
        <w:t>会监督；县级以上人民政府环境保护主管部门和其他负有环境保护监督管理职责的部门，可以查封、扣押造成污染物排放的设施、设备，应当依法公开环境信息、完善公众参与程序，为公民、法人和其他组织参与和监督环境保护提供便利。</w:t>
      </w:r>
    </w:p>
    <w:p w:rsidR="00DE3A9F" w:rsidRPr="00510141" w:rsidRDefault="00DE3A9F" w:rsidP="00DE3A9F">
      <w:pPr>
        <w:spacing w:line="460" w:lineRule="exact"/>
        <w:ind w:firstLineChars="200" w:firstLine="480"/>
        <w:jc w:val="left"/>
        <w:rPr>
          <w:rFonts w:ascii="宋体" w:hAnsi="宋体"/>
          <w:sz w:val="24"/>
        </w:rPr>
      </w:pPr>
      <w:r w:rsidRPr="00510141">
        <w:rPr>
          <w:rFonts w:ascii="宋体" w:hAnsi="宋体" w:hint="eastAsia"/>
          <w:sz w:val="24"/>
        </w:rPr>
        <w:t>材料中的石化企业存在什么突出的问题？运用《政治生活》知识说明当地政府应怎样履行职能解决这个问题。</w:t>
      </w:r>
    </w:p>
    <w:p w:rsidR="00DE3A9F" w:rsidRPr="00510141" w:rsidRDefault="00DE3A9F" w:rsidP="00DE3A9F">
      <w:pPr>
        <w:spacing w:line="460" w:lineRule="exact"/>
        <w:ind w:firstLineChars="200" w:firstLine="480"/>
        <w:jc w:val="left"/>
        <w:rPr>
          <w:rFonts w:ascii="仿宋" w:eastAsia="仿宋" w:hAnsi="仿宋"/>
          <w:sz w:val="24"/>
        </w:rPr>
      </w:pPr>
      <w:r w:rsidRPr="00510141">
        <w:rPr>
          <w:rFonts w:ascii="仿宋" w:eastAsia="仿宋" w:hAnsi="仿宋" w:hint="eastAsia"/>
          <w:sz w:val="24"/>
        </w:rPr>
        <w:t>【答案】（1）企业问题：该企业违反“环保法”，隐瞒实际排放数据，超标排放污染物，严重污染环境和影响当地居民健康。</w:t>
      </w:r>
    </w:p>
    <w:p w:rsidR="00DE3A9F" w:rsidRPr="00510141" w:rsidRDefault="00DE3A9F" w:rsidP="00DE3A9F">
      <w:pPr>
        <w:spacing w:line="460" w:lineRule="exact"/>
        <w:ind w:firstLineChars="200" w:firstLine="480"/>
        <w:jc w:val="left"/>
        <w:rPr>
          <w:rFonts w:ascii="仿宋" w:eastAsia="仿宋" w:hAnsi="仿宋"/>
          <w:sz w:val="24"/>
        </w:rPr>
      </w:pPr>
      <w:r w:rsidRPr="00510141">
        <w:rPr>
          <w:rFonts w:ascii="仿宋" w:eastAsia="仿宋" w:hAnsi="仿宋" w:hint="eastAsia"/>
          <w:sz w:val="24"/>
        </w:rPr>
        <w:t>（2）当地政府：①积极履行推进生态文明建设职能，承担环境保护责任，采取措施修复环境，保护人民群众生命健康；②坚持依法治国，依法严格查处违法企业和责任人；③自觉接受监督，及时公开环境信息、监测数据和查处结果，接受有关部门和群众监督。（若回答“加强环保宣传教育增强企业环保意识；出台政策引导企业采用先进工艺节能减排；加强环境监测及时发现问题避免环保事故”等与问题有一定关系的答案，可适当给分。）</w:t>
      </w:r>
    </w:p>
    <w:p w:rsidR="00DE3A9F" w:rsidRPr="00510141" w:rsidRDefault="00DE3A9F" w:rsidP="00DE3A9F">
      <w:pPr>
        <w:spacing w:line="460" w:lineRule="exact"/>
        <w:ind w:firstLineChars="200" w:firstLine="480"/>
        <w:rPr>
          <w:rFonts w:ascii="仿宋" w:eastAsia="仿宋" w:hAnsi="仿宋"/>
          <w:sz w:val="24"/>
        </w:rPr>
      </w:pPr>
      <w:r w:rsidRPr="00510141">
        <w:rPr>
          <w:rFonts w:ascii="仿宋" w:eastAsia="仿宋" w:hAnsi="仿宋" w:hint="eastAsia"/>
          <w:kern w:val="0"/>
          <w:sz w:val="24"/>
        </w:rPr>
        <w:t>【说明】</w:t>
      </w:r>
      <w:r w:rsidRPr="00510141">
        <w:rPr>
          <w:rFonts w:ascii="仿宋" w:eastAsia="仿宋" w:hAnsi="仿宋" w:hint="eastAsia"/>
          <w:sz w:val="24"/>
        </w:rPr>
        <w:t>本题围绕我国石化行业发展过程存在的环境污染、逃避监管和民生侵害等问题，考查政府职能的相关知识，要求考生善于提取信息发现问题，并在此基础上迁移知识，提出政府履行职能解决问题的方法（具体举措），考查学生在一定情境中发现问题，综合调动知识解决新问题的能力。考生必须认真审阅图表，比较数据，发现问题，然后综合运用知识，联系实际针对问题展开探究。</w:t>
      </w:r>
    </w:p>
    <w:p w:rsidR="008C7811" w:rsidRPr="00510141" w:rsidRDefault="008C7811">
      <w:pPr>
        <w:spacing w:line="460" w:lineRule="exact"/>
        <w:ind w:firstLineChars="200" w:firstLine="422"/>
        <w:rPr>
          <w:rFonts w:ascii="宋体" w:hAnsi="宋体" w:cs="仿宋_GB2312"/>
          <w:b/>
          <w:szCs w:val="21"/>
        </w:rPr>
      </w:pPr>
    </w:p>
    <w:sectPr w:rsidR="008C7811" w:rsidRPr="00510141" w:rsidSect="008C781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59" w:rsidRDefault="00F56259" w:rsidP="008C7811">
      <w:r>
        <w:separator/>
      </w:r>
    </w:p>
  </w:endnote>
  <w:endnote w:type="continuationSeparator" w:id="0">
    <w:p w:rsidR="00F56259" w:rsidRDefault="00F56259" w:rsidP="008C7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ZHTK--GBK1-0">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131876"/>
      <w:docPartObj>
        <w:docPartGallery w:val="AutoText"/>
      </w:docPartObj>
    </w:sdtPr>
    <w:sdtContent>
      <w:p w:rsidR="00020658" w:rsidRDefault="005B23D6">
        <w:pPr>
          <w:pStyle w:val="a4"/>
          <w:jc w:val="center"/>
        </w:pPr>
        <w:r w:rsidRPr="005B23D6">
          <w:fldChar w:fldCharType="begin"/>
        </w:r>
        <w:r w:rsidR="00020658">
          <w:instrText xml:space="preserve"> PAGE   \* MERGEFORMAT </w:instrText>
        </w:r>
        <w:r w:rsidRPr="005B23D6">
          <w:fldChar w:fldCharType="separate"/>
        </w:r>
        <w:r w:rsidR="00653DAD" w:rsidRPr="00653DAD">
          <w:rPr>
            <w:noProof/>
            <w:lang w:val="zh-CN"/>
          </w:rPr>
          <w:t>11</w:t>
        </w:r>
        <w:r>
          <w:rPr>
            <w:lang w:val="zh-CN"/>
          </w:rPr>
          <w:fldChar w:fldCharType="end"/>
        </w:r>
      </w:p>
    </w:sdtContent>
  </w:sdt>
  <w:p w:rsidR="00020658" w:rsidRDefault="000206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59" w:rsidRDefault="00F56259" w:rsidP="008C7811">
      <w:r>
        <w:separator/>
      </w:r>
    </w:p>
  </w:footnote>
  <w:footnote w:type="continuationSeparator" w:id="0">
    <w:p w:rsidR="00F56259" w:rsidRDefault="00F56259" w:rsidP="008C7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26A"/>
    <w:rsid w:val="00005B5F"/>
    <w:rsid w:val="00015F0A"/>
    <w:rsid w:val="00020658"/>
    <w:rsid w:val="0002138A"/>
    <w:rsid w:val="0003415E"/>
    <w:rsid w:val="00034AC4"/>
    <w:rsid w:val="00035D64"/>
    <w:rsid w:val="00042A83"/>
    <w:rsid w:val="00043E0A"/>
    <w:rsid w:val="00056E85"/>
    <w:rsid w:val="00077A7F"/>
    <w:rsid w:val="000A08CE"/>
    <w:rsid w:val="00127B3B"/>
    <w:rsid w:val="001300E2"/>
    <w:rsid w:val="0013353D"/>
    <w:rsid w:val="001473C4"/>
    <w:rsid w:val="0015340A"/>
    <w:rsid w:val="0017403A"/>
    <w:rsid w:val="001A48F8"/>
    <w:rsid w:val="001B2A80"/>
    <w:rsid w:val="00201319"/>
    <w:rsid w:val="002139B1"/>
    <w:rsid w:val="00214FDB"/>
    <w:rsid w:val="002429AE"/>
    <w:rsid w:val="00251E72"/>
    <w:rsid w:val="0027204D"/>
    <w:rsid w:val="002A3024"/>
    <w:rsid w:val="002B2A3D"/>
    <w:rsid w:val="002C2C27"/>
    <w:rsid w:val="002C5DCF"/>
    <w:rsid w:val="002D1154"/>
    <w:rsid w:val="002D39B9"/>
    <w:rsid w:val="00311978"/>
    <w:rsid w:val="003140D5"/>
    <w:rsid w:val="003622D6"/>
    <w:rsid w:val="0039060E"/>
    <w:rsid w:val="003C5F6A"/>
    <w:rsid w:val="003D56A0"/>
    <w:rsid w:val="00405050"/>
    <w:rsid w:val="00410B8A"/>
    <w:rsid w:val="0042729F"/>
    <w:rsid w:val="004C0390"/>
    <w:rsid w:val="004D0E8D"/>
    <w:rsid w:val="004E3529"/>
    <w:rsid w:val="00502835"/>
    <w:rsid w:val="00503DB1"/>
    <w:rsid w:val="00510141"/>
    <w:rsid w:val="005312A3"/>
    <w:rsid w:val="005312C5"/>
    <w:rsid w:val="005504C6"/>
    <w:rsid w:val="0055470E"/>
    <w:rsid w:val="00555E4D"/>
    <w:rsid w:val="005652DE"/>
    <w:rsid w:val="005671F8"/>
    <w:rsid w:val="0056765E"/>
    <w:rsid w:val="005732F8"/>
    <w:rsid w:val="00583868"/>
    <w:rsid w:val="00594A65"/>
    <w:rsid w:val="005B0F16"/>
    <w:rsid w:val="005B1DF3"/>
    <w:rsid w:val="005B23D6"/>
    <w:rsid w:val="005F4905"/>
    <w:rsid w:val="005F4E96"/>
    <w:rsid w:val="006213D4"/>
    <w:rsid w:val="00653DAD"/>
    <w:rsid w:val="00677C5C"/>
    <w:rsid w:val="006A0C78"/>
    <w:rsid w:val="006C5167"/>
    <w:rsid w:val="006D3868"/>
    <w:rsid w:val="006E3F57"/>
    <w:rsid w:val="006F55FB"/>
    <w:rsid w:val="007543E3"/>
    <w:rsid w:val="007703F5"/>
    <w:rsid w:val="00774C58"/>
    <w:rsid w:val="007973E1"/>
    <w:rsid w:val="007C2F9D"/>
    <w:rsid w:val="007C492A"/>
    <w:rsid w:val="007C7BFE"/>
    <w:rsid w:val="007E15A9"/>
    <w:rsid w:val="008050CF"/>
    <w:rsid w:val="008173CB"/>
    <w:rsid w:val="008378E8"/>
    <w:rsid w:val="00842C31"/>
    <w:rsid w:val="00871626"/>
    <w:rsid w:val="00874067"/>
    <w:rsid w:val="008944AC"/>
    <w:rsid w:val="008A0941"/>
    <w:rsid w:val="008A441C"/>
    <w:rsid w:val="008C7811"/>
    <w:rsid w:val="008E01EB"/>
    <w:rsid w:val="008E3F8E"/>
    <w:rsid w:val="008F01FB"/>
    <w:rsid w:val="009015BF"/>
    <w:rsid w:val="00901EC0"/>
    <w:rsid w:val="009137D6"/>
    <w:rsid w:val="009A1AE6"/>
    <w:rsid w:val="009C0F31"/>
    <w:rsid w:val="009D2F8C"/>
    <w:rsid w:val="009E47A3"/>
    <w:rsid w:val="00A257F8"/>
    <w:rsid w:val="00A31889"/>
    <w:rsid w:val="00A3612B"/>
    <w:rsid w:val="00A6788A"/>
    <w:rsid w:val="00A719C6"/>
    <w:rsid w:val="00AC612C"/>
    <w:rsid w:val="00AF7DF1"/>
    <w:rsid w:val="00B06D66"/>
    <w:rsid w:val="00B20334"/>
    <w:rsid w:val="00B355E8"/>
    <w:rsid w:val="00B442EF"/>
    <w:rsid w:val="00B53129"/>
    <w:rsid w:val="00B571B9"/>
    <w:rsid w:val="00B65416"/>
    <w:rsid w:val="00B863EF"/>
    <w:rsid w:val="00BB5748"/>
    <w:rsid w:val="00C24DAB"/>
    <w:rsid w:val="00C2660D"/>
    <w:rsid w:val="00C32282"/>
    <w:rsid w:val="00C326B0"/>
    <w:rsid w:val="00C3426A"/>
    <w:rsid w:val="00C918AF"/>
    <w:rsid w:val="00CE6D3F"/>
    <w:rsid w:val="00CF44A1"/>
    <w:rsid w:val="00D0633D"/>
    <w:rsid w:val="00D073B8"/>
    <w:rsid w:val="00D1090A"/>
    <w:rsid w:val="00D141E9"/>
    <w:rsid w:val="00D30FE7"/>
    <w:rsid w:val="00D40DCD"/>
    <w:rsid w:val="00D51C3A"/>
    <w:rsid w:val="00D67E32"/>
    <w:rsid w:val="00D7024D"/>
    <w:rsid w:val="00D7784A"/>
    <w:rsid w:val="00D81097"/>
    <w:rsid w:val="00D83329"/>
    <w:rsid w:val="00D878C0"/>
    <w:rsid w:val="00DA70E4"/>
    <w:rsid w:val="00DB705D"/>
    <w:rsid w:val="00DC0F9B"/>
    <w:rsid w:val="00DE3A9F"/>
    <w:rsid w:val="00DE7E34"/>
    <w:rsid w:val="00DF5631"/>
    <w:rsid w:val="00DF6FB7"/>
    <w:rsid w:val="00E44164"/>
    <w:rsid w:val="00E50928"/>
    <w:rsid w:val="00E74C05"/>
    <w:rsid w:val="00EC5E98"/>
    <w:rsid w:val="00EF41B8"/>
    <w:rsid w:val="00F326EF"/>
    <w:rsid w:val="00F42C99"/>
    <w:rsid w:val="00F435AA"/>
    <w:rsid w:val="00F4633A"/>
    <w:rsid w:val="00F56259"/>
    <w:rsid w:val="00F641F6"/>
    <w:rsid w:val="00F817C7"/>
    <w:rsid w:val="00F94A41"/>
    <w:rsid w:val="00FA1DC6"/>
    <w:rsid w:val="00FC7D5B"/>
    <w:rsid w:val="00FD7161"/>
    <w:rsid w:val="00FF5063"/>
    <w:rsid w:val="509F4DFB"/>
    <w:rsid w:val="79CD4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rules v:ext="edit">
        <o:r id="V:Rule3" type="arc" idref="#_x0000_s2113"/>
        <o:r id="V:Rule4" type="arc" idref="#_x0000_s2114"/>
        <o:r id="V:Rule5" type="connector" idref="#_x0000_s2112"/>
        <o:r id="V:Rule6" type="connector" idref="#_x0000_s2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11"/>
    <w:pPr>
      <w:widowControl w:val="0"/>
      <w:jc w:val="both"/>
    </w:pPr>
    <w:rPr>
      <w:kern w:val="2"/>
      <w:sz w:val="21"/>
      <w:szCs w:val="24"/>
    </w:rPr>
  </w:style>
  <w:style w:type="paragraph" w:styleId="3">
    <w:name w:val="heading 3"/>
    <w:basedOn w:val="a"/>
    <w:next w:val="a"/>
    <w:link w:val="3Char"/>
    <w:qFormat/>
    <w:rsid w:val="00510141"/>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C7811"/>
    <w:pPr>
      <w:spacing w:line="360" w:lineRule="exact"/>
      <w:ind w:firstLineChars="200" w:firstLine="420"/>
    </w:pPr>
    <w:rPr>
      <w:rFonts w:ascii="宋体" w:hAnsi="宋体"/>
      <w:szCs w:val="21"/>
    </w:rPr>
  </w:style>
  <w:style w:type="paragraph" w:styleId="a4">
    <w:name w:val="footer"/>
    <w:basedOn w:val="a"/>
    <w:link w:val="Char0"/>
    <w:uiPriority w:val="99"/>
    <w:unhideWhenUsed/>
    <w:rsid w:val="008C7811"/>
    <w:pPr>
      <w:tabs>
        <w:tab w:val="center" w:pos="4153"/>
        <w:tab w:val="right" w:pos="8306"/>
      </w:tabs>
      <w:snapToGrid w:val="0"/>
      <w:jc w:val="left"/>
    </w:pPr>
    <w:rPr>
      <w:sz w:val="18"/>
      <w:szCs w:val="18"/>
    </w:rPr>
  </w:style>
  <w:style w:type="paragraph" w:styleId="a5">
    <w:name w:val="header"/>
    <w:basedOn w:val="a"/>
    <w:link w:val="Char1"/>
    <w:uiPriority w:val="99"/>
    <w:unhideWhenUsed/>
    <w:rsid w:val="008C78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C7811"/>
    <w:rPr>
      <w:sz w:val="18"/>
      <w:szCs w:val="18"/>
    </w:rPr>
  </w:style>
  <w:style w:type="character" w:customStyle="1" w:styleId="Char0">
    <w:name w:val="页脚 Char"/>
    <w:basedOn w:val="a0"/>
    <w:link w:val="a4"/>
    <w:uiPriority w:val="99"/>
    <w:rsid w:val="008C7811"/>
    <w:rPr>
      <w:sz w:val="18"/>
      <w:szCs w:val="18"/>
    </w:rPr>
  </w:style>
  <w:style w:type="character" w:customStyle="1" w:styleId="Char">
    <w:name w:val="正文文本缩进 Char"/>
    <w:basedOn w:val="a0"/>
    <w:link w:val="a3"/>
    <w:rsid w:val="008C7811"/>
    <w:rPr>
      <w:rFonts w:ascii="宋体" w:hAnsi="宋体"/>
      <w:szCs w:val="21"/>
    </w:rPr>
  </w:style>
  <w:style w:type="character" w:customStyle="1" w:styleId="3Char">
    <w:name w:val="标题 3 Char"/>
    <w:basedOn w:val="a0"/>
    <w:link w:val="3"/>
    <w:rsid w:val="00510141"/>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F%AF%E6%8C%81%E7%BB%AD%E5%8F%91%E5%B1%95%E8%A7%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4FA9F-8250-40A7-B1C6-05D85EAD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21</Pages>
  <Words>2163</Words>
  <Characters>12330</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ksy0001</cp:lastModifiedBy>
  <cp:revision>45</cp:revision>
  <cp:lastPrinted>2018-09-04T03:22:00Z</cp:lastPrinted>
  <dcterms:created xsi:type="dcterms:W3CDTF">2017-12-28T09:12:00Z</dcterms:created>
  <dcterms:modified xsi:type="dcterms:W3CDTF">2018-09-04T03:47:00Z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